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46EA4" w14:textId="77777777" w:rsidR="001605DC" w:rsidRPr="002423EC" w:rsidRDefault="001605DC" w:rsidP="002423EC">
      <w:pPr>
        <w:spacing w:after="0" w:line="240" w:lineRule="auto"/>
        <w:ind w:firstLine="709"/>
        <w:jc w:val="center"/>
        <w:rPr>
          <w:rFonts w:ascii="Times New Roman" w:hAnsi="Times New Roman" w:cs="Times New Roman"/>
          <w:b/>
          <w:sz w:val="28"/>
          <w:szCs w:val="28"/>
          <w:lang w:val="kk-KZ"/>
        </w:rPr>
      </w:pPr>
      <w:r w:rsidRPr="002423EC">
        <w:rPr>
          <w:rFonts w:ascii="Times New Roman" w:hAnsi="Times New Roman" w:cs="Times New Roman"/>
          <w:sz w:val="28"/>
          <w:szCs w:val="28"/>
          <w:lang w:val="kk-KZ"/>
        </w:rPr>
        <w:t xml:space="preserve"> </w:t>
      </w:r>
      <w:r w:rsidRPr="002423EC">
        <w:rPr>
          <w:rFonts w:ascii="Times New Roman" w:hAnsi="Times New Roman" w:cs="Times New Roman"/>
          <w:b/>
          <w:sz w:val="28"/>
          <w:szCs w:val="28"/>
          <w:lang w:val="kk-KZ"/>
        </w:rPr>
        <w:t xml:space="preserve"> «Қазақ әдебиеті» пәнінен</w:t>
      </w:r>
    </w:p>
    <w:p w14:paraId="5E453EC7" w14:textId="77777777" w:rsidR="001605DC" w:rsidRPr="002423EC" w:rsidRDefault="001605DC" w:rsidP="002423EC">
      <w:pPr>
        <w:spacing w:after="0"/>
        <w:jc w:val="center"/>
        <w:rPr>
          <w:rFonts w:ascii="Times New Roman" w:hAnsi="Times New Roman" w:cs="Times New Roman"/>
          <w:b/>
          <w:sz w:val="28"/>
          <w:szCs w:val="28"/>
          <w:lang w:val="kk-KZ"/>
        </w:rPr>
      </w:pPr>
      <w:r w:rsidRPr="002423EC">
        <w:rPr>
          <w:rFonts w:ascii="Times New Roman" w:hAnsi="Times New Roman" w:cs="Times New Roman"/>
          <w:b/>
          <w:sz w:val="28"/>
          <w:szCs w:val="28"/>
          <w:lang w:val="kk-KZ"/>
        </w:rPr>
        <w:t xml:space="preserve"> </w:t>
      </w:r>
      <w:r w:rsidRPr="002423EC">
        <w:rPr>
          <w:rFonts w:ascii="Times New Roman" w:hAnsi="Times New Roman" w:cs="Times New Roman"/>
          <w:b/>
          <w:sz w:val="28"/>
          <w:szCs w:val="28"/>
        </w:rPr>
        <w:t xml:space="preserve"> </w:t>
      </w:r>
      <w:proofErr w:type="spellStart"/>
      <w:r w:rsidRPr="002423EC">
        <w:rPr>
          <w:rFonts w:ascii="Times New Roman" w:hAnsi="Times New Roman" w:cs="Times New Roman"/>
          <w:b/>
          <w:sz w:val="28"/>
          <w:szCs w:val="28"/>
        </w:rPr>
        <w:t>қорытынды</w:t>
      </w:r>
      <w:proofErr w:type="spellEnd"/>
      <w:r w:rsidRPr="002423EC">
        <w:rPr>
          <w:rFonts w:ascii="Times New Roman" w:hAnsi="Times New Roman" w:cs="Times New Roman"/>
          <w:b/>
          <w:sz w:val="28"/>
          <w:szCs w:val="28"/>
        </w:rPr>
        <w:t xml:space="preserve"> </w:t>
      </w:r>
      <w:proofErr w:type="spellStart"/>
      <w:r w:rsidRPr="002423EC">
        <w:rPr>
          <w:rFonts w:ascii="Times New Roman" w:hAnsi="Times New Roman" w:cs="Times New Roman"/>
          <w:b/>
          <w:sz w:val="28"/>
          <w:szCs w:val="28"/>
        </w:rPr>
        <w:t>аттестаттауға</w:t>
      </w:r>
      <w:proofErr w:type="spellEnd"/>
      <w:r w:rsidRPr="002423EC">
        <w:rPr>
          <w:rFonts w:ascii="Times New Roman" w:hAnsi="Times New Roman" w:cs="Times New Roman"/>
          <w:b/>
          <w:sz w:val="28"/>
          <w:szCs w:val="28"/>
        </w:rPr>
        <w:t xml:space="preserve"> </w:t>
      </w:r>
      <w:r w:rsidRPr="002423EC">
        <w:rPr>
          <w:rFonts w:ascii="Times New Roman" w:hAnsi="Times New Roman" w:cs="Times New Roman"/>
          <w:b/>
          <w:sz w:val="28"/>
          <w:szCs w:val="28"/>
          <w:lang w:val="kk-KZ"/>
        </w:rPr>
        <w:t xml:space="preserve">дайындық </w:t>
      </w:r>
      <w:proofErr w:type="spellStart"/>
      <w:r w:rsidRPr="002423EC">
        <w:rPr>
          <w:rFonts w:ascii="Times New Roman" w:hAnsi="Times New Roman" w:cs="Times New Roman"/>
          <w:b/>
          <w:sz w:val="28"/>
          <w:szCs w:val="28"/>
        </w:rPr>
        <w:t>тапсырмалар</w:t>
      </w:r>
      <w:proofErr w:type="spellEnd"/>
      <w:r w:rsidRPr="002423EC">
        <w:rPr>
          <w:rFonts w:ascii="Times New Roman" w:hAnsi="Times New Roman" w:cs="Times New Roman"/>
          <w:b/>
          <w:sz w:val="28"/>
          <w:szCs w:val="28"/>
          <w:lang w:val="kk-KZ"/>
        </w:rPr>
        <w:t>ы</w:t>
      </w:r>
      <w:r w:rsidRPr="002423EC">
        <w:rPr>
          <w:rFonts w:ascii="Times New Roman" w:eastAsia="Times New Roman" w:hAnsi="Times New Roman" w:cs="Times New Roman"/>
          <w:b/>
          <w:bCs/>
          <w:color w:val="000000"/>
          <w:spacing w:val="-1"/>
          <w:sz w:val="28"/>
          <w:szCs w:val="28"/>
          <w:lang w:val="kk-KZ"/>
        </w:rPr>
        <w:t xml:space="preserve"> </w:t>
      </w:r>
      <w:r w:rsidRPr="002423EC">
        <w:rPr>
          <w:rFonts w:ascii="Times New Roman" w:hAnsi="Times New Roman" w:cs="Times New Roman"/>
          <w:b/>
          <w:sz w:val="28"/>
          <w:szCs w:val="28"/>
          <w:lang w:val="kk-KZ"/>
        </w:rPr>
        <w:t>(Т</w:t>
      </w:r>
      <w:proofErr w:type="gramStart"/>
      <w:r w:rsidRPr="002423EC">
        <w:rPr>
          <w:rFonts w:ascii="Times New Roman" w:hAnsi="Times New Roman" w:cs="Times New Roman"/>
          <w:b/>
          <w:sz w:val="28"/>
          <w:szCs w:val="28"/>
          <w:lang w:val="kk-KZ"/>
        </w:rPr>
        <w:t>1</w:t>
      </w:r>
      <w:proofErr w:type="gramEnd"/>
      <w:r w:rsidRPr="002423EC">
        <w:rPr>
          <w:rFonts w:ascii="Times New Roman" w:hAnsi="Times New Roman" w:cs="Times New Roman"/>
          <w:b/>
          <w:sz w:val="28"/>
          <w:szCs w:val="28"/>
          <w:lang w:val="kk-KZ"/>
        </w:rPr>
        <w:t>)</w:t>
      </w:r>
    </w:p>
    <w:p w14:paraId="218630C9" w14:textId="77777777" w:rsidR="001605DC" w:rsidRPr="002423EC" w:rsidRDefault="001605DC" w:rsidP="002423EC">
      <w:pPr>
        <w:widowControl w:val="0"/>
        <w:tabs>
          <w:tab w:val="left" w:pos="681"/>
        </w:tabs>
        <w:spacing w:after="0" w:line="240" w:lineRule="auto"/>
        <w:ind w:left="115" w:right="-20"/>
        <w:jc w:val="center"/>
        <w:rPr>
          <w:rFonts w:ascii="Times New Roman" w:eastAsia="Times New Roman" w:hAnsi="Times New Roman" w:cs="Times New Roman"/>
          <w:b/>
          <w:bCs/>
          <w:color w:val="000000"/>
          <w:spacing w:val="-1"/>
          <w:sz w:val="28"/>
          <w:szCs w:val="28"/>
          <w:lang w:val="kk-KZ"/>
        </w:rPr>
      </w:pPr>
      <w:r w:rsidRPr="002423EC">
        <w:rPr>
          <w:rFonts w:ascii="Times New Roman" w:eastAsia="Times New Roman" w:hAnsi="Times New Roman" w:cs="Times New Roman"/>
          <w:b/>
          <w:bCs/>
          <w:color w:val="000000"/>
          <w:spacing w:val="-1"/>
          <w:sz w:val="28"/>
          <w:szCs w:val="28"/>
          <w:lang w:val="kk-KZ"/>
        </w:rPr>
        <w:t>Таңдау пәні</w:t>
      </w:r>
    </w:p>
    <w:p w14:paraId="392E6E44" w14:textId="673AEB35" w:rsidR="00F76F6E" w:rsidRPr="002423EC" w:rsidRDefault="00F76F6E" w:rsidP="002423EC">
      <w:pPr>
        <w:widowControl w:val="0"/>
        <w:tabs>
          <w:tab w:val="left" w:pos="681"/>
        </w:tabs>
        <w:spacing w:after="0" w:line="240" w:lineRule="auto"/>
        <w:ind w:right="-20"/>
        <w:rPr>
          <w:rFonts w:ascii="Times New Roman" w:eastAsia="Times New Roman" w:hAnsi="Times New Roman" w:cs="Times New Roman"/>
          <w:b/>
          <w:bCs/>
          <w:color w:val="000000"/>
          <w:spacing w:val="-1"/>
          <w:sz w:val="28"/>
          <w:szCs w:val="28"/>
          <w:lang w:val="kk-KZ"/>
        </w:rPr>
      </w:pPr>
    </w:p>
    <w:p w14:paraId="1D4AE139" w14:textId="77777777" w:rsidR="0057788B" w:rsidRDefault="0057788B" w:rsidP="002423EC">
      <w:pPr>
        <w:spacing w:after="0"/>
        <w:rPr>
          <w:rFonts w:ascii="Times New Roman" w:hAnsi="Times New Roman" w:cs="Times New Roman"/>
          <w:b/>
          <w:sz w:val="28"/>
          <w:szCs w:val="28"/>
          <w:lang w:val="kk-KZ"/>
        </w:rPr>
      </w:pPr>
      <w:r w:rsidRPr="002423EC">
        <w:rPr>
          <w:rFonts w:ascii="Times New Roman" w:hAnsi="Times New Roman" w:cs="Times New Roman"/>
          <w:b/>
          <w:sz w:val="28"/>
          <w:szCs w:val="28"/>
          <w:lang w:val="kk-KZ"/>
        </w:rPr>
        <w:t>А бөлімі</w:t>
      </w:r>
    </w:p>
    <w:p w14:paraId="5A5E346F" w14:textId="77777777" w:rsidR="002423EC" w:rsidRPr="002423EC" w:rsidRDefault="002423EC" w:rsidP="002423EC">
      <w:pPr>
        <w:spacing w:after="0"/>
        <w:rPr>
          <w:rFonts w:ascii="Times New Roman" w:hAnsi="Times New Roman" w:cs="Times New Roman"/>
          <w:b/>
          <w:sz w:val="28"/>
          <w:szCs w:val="28"/>
          <w:lang w:val="kk-KZ"/>
        </w:rPr>
      </w:pPr>
    </w:p>
    <w:p w14:paraId="5CAF0200" w14:textId="77777777" w:rsidR="0057788B" w:rsidRPr="002423EC" w:rsidRDefault="0057788B" w:rsidP="00AC1F92">
      <w:pPr>
        <w:spacing w:after="0"/>
        <w:jc w:val="both"/>
        <w:rPr>
          <w:rFonts w:ascii="Times New Roman" w:hAnsi="Times New Roman" w:cs="Times New Roman"/>
          <w:sz w:val="28"/>
          <w:szCs w:val="28"/>
          <w:lang w:val="kk-KZ"/>
        </w:rPr>
      </w:pPr>
      <w:r w:rsidRPr="002423EC">
        <w:rPr>
          <w:rFonts w:ascii="Times New Roman" w:hAnsi="Times New Roman" w:cs="Times New Roman"/>
          <w:sz w:val="28"/>
          <w:szCs w:val="28"/>
          <w:lang w:val="kk-KZ"/>
        </w:rPr>
        <w:t>Төменде берілген бір және бірнеше таңдауы бар</w:t>
      </w:r>
      <w:bookmarkStart w:id="0" w:name="_GoBack"/>
      <w:bookmarkEnd w:id="0"/>
      <w:r w:rsidRPr="002423EC">
        <w:rPr>
          <w:rFonts w:ascii="Times New Roman" w:hAnsi="Times New Roman" w:cs="Times New Roman"/>
          <w:sz w:val="28"/>
          <w:szCs w:val="28"/>
          <w:lang w:val="kk-KZ"/>
        </w:rPr>
        <w:t xml:space="preserve"> сұрақтарға жауап беріңіз.</w:t>
      </w:r>
    </w:p>
    <w:p w14:paraId="40EC9FFA" w14:textId="77777777" w:rsidR="0057788B" w:rsidRPr="002423EC" w:rsidRDefault="0057788B" w:rsidP="002423EC">
      <w:pPr>
        <w:pStyle w:val="a3"/>
        <w:numPr>
          <w:ilvl w:val="0"/>
          <w:numId w:val="2"/>
        </w:numPr>
        <w:spacing w:after="0"/>
        <w:rPr>
          <w:rFonts w:ascii="Times New Roman" w:hAnsi="Times New Roman" w:cs="Times New Roman"/>
          <w:sz w:val="28"/>
          <w:szCs w:val="28"/>
          <w:lang w:val="kk-KZ"/>
        </w:rPr>
      </w:pPr>
      <w:r w:rsidRPr="002423EC">
        <w:rPr>
          <w:rFonts w:ascii="Times New Roman" w:hAnsi="Times New Roman" w:cs="Times New Roman"/>
          <w:sz w:val="28"/>
          <w:szCs w:val="28"/>
          <w:lang w:val="kk-KZ"/>
        </w:rPr>
        <w:t>Жоңғар-қалмақ шапқыншылығы кезінде Төле бидің «Қарлығаш би» атануына себеп болған оқиғаны атаңыз.</w:t>
      </w:r>
    </w:p>
    <w:p w14:paraId="50C21BD3" w14:textId="77777777" w:rsidR="0057788B" w:rsidRPr="002423EC" w:rsidRDefault="0057788B" w:rsidP="002423EC">
      <w:pPr>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А) Қонысынан аумай, айла-тәсіл қолдануы</w:t>
      </w:r>
    </w:p>
    <w:p w14:paraId="41B25DF8" w14:textId="77777777" w:rsidR="0057788B" w:rsidRPr="002423EC" w:rsidRDefault="0057788B" w:rsidP="002423EC">
      <w:pPr>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В) Абылай ханды тұтқыннан босатуы </w:t>
      </w:r>
    </w:p>
    <w:p w14:paraId="72CBD7A5" w14:textId="77777777" w:rsidR="0057788B" w:rsidRPr="002423EC" w:rsidRDefault="0057788B" w:rsidP="002423EC">
      <w:pPr>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С) Хандыққа, билікке таласуы</w:t>
      </w:r>
    </w:p>
    <w:p w14:paraId="111CCC01" w14:textId="77777777" w:rsidR="0057788B" w:rsidRPr="002423EC" w:rsidRDefault="0057788B" w:rsidP="002423EC">
      <w:pPr>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Д) Елге билік жүргізуі </w:t>
      </w:r>
    </w:p>
    <w:p w14:paraId="18CB0DF8" w14:textId="5F519307" w:rsidR="0057788B" w:rsidRPr="002423EC" w:rsidRDefault="0057788B" w:rsidP="002423EC">
      <w:pPr>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Е) Елін құрметтеуі                                                           </w:t>
      </w:r>
      <w:r w:rsidR="002F2AD8" w:rsidRPr="002423EC">
        <w:rPr>
          <w:rFonts w:ascii="Times New Roman" w:hAnsi="Times New Roman" w:cs="Times New Roman"/>
          <w:sz w:val="28"/>
          <w:szCs w:val="28"/>
          <w:lang w:val="kk-KZ"/>
        </w:rPr>
        <w:t xml:space="preserve">                             </w:t>
      </w:r>
    </w:p>
    <w:p w14:paraId="40E3A122" w14:textId="77777777" w:rsidR="0057788B" w:rsidRPr="002423EC" w:rsidRDefault="0057788B" w:rsidP="002423EC">
      <w:pPr>
        <w:spacing w:after="0"/>
        <w:rPr>
          <w:rFonts w:ascii="Times New Roman" w:hAnsi="Times New Roman" w:cs="Times New Roman"/>
          <w:sz w:val="28"/>
          <w:szCs w:val="28"/>
          <w:lang w:val="kk-KZ"/>
        </w:rPr>
      </w:pPr>
    </w:p>
    <w:p w14:paraId="77A97E79" w14:textId="77777777" w:rsidR="0057788B" w:rsidRPr="002423EC" w:rsidRDefault="0057788B" w:rsidP="002423EC">
      <w:pPr>
        <w:spacing w:after="0"/>
        <w:rPr>
          <w:rFonts w:ascii="Times New Roman" w:hAnsi="Times New Roman" w:cs="Times New Roman"/>
          <w:sz w:val="28"/>
          <w:szCs w:val="28"/>
          <w:lang w:val="kk-KZ"/>
        </w:rPr>
      </w:pPr>
      <w:r w:rsidRPr="002423EC">
        <w:rPr>
          <w:rFonts w:ascii="Times New Roman" w:hAnsi="Times New Roman" w:cs="Times New Roman"/>
          <w:sz w:val="28"/>
          <w:szCs w:val="28"/>
          <w:lang w:val="kk-KZ"/>
        </w:rPr>
        <w:t>2. М. Өтемісұлының күй (лер) -ін  көрсетіңіз.</w:t>
      </w:r>
    </w:p>
    <w:p w14:paraId="3C65E217" w14:textId="77777777" w:rsidR="0057788B" w:rsidRPr="002423EC" w:rsidRDefault="0057788B" w:rsidP="002423EC">
      <w:pPr>
        <w:pStyle w:val="a3"/>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А) «Кісен ашқан»</w:t>
      </w:r>
    </w:p>
    <w:p w14:paraId="2B9F6931" w14:textId="77777777" w:rsidR="0057788B" w:rsidRPr="002423EC" w:rsidRDefault="0057788B" w:rsidP="002423EC">
      <w:pPr>
        <w:pStyle w:val="a3"/>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В) «Жайық асу» </w:t>
      </w:r>
    </w:p>
    <w:p w14:paraId="1D9358AA" w14:textId="77777777" w:rsidR="0057788B" w:rsidRPr="002423EC" w:rsidRDefault="0057788B" w:rsidP="002423EC">
      <w:pPr>
        <w:pStyle w:val="a3"/>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С) «Жұмыр қылыш»</w:t>
      </w:r>
    </w:p>
    <w:p w14:paraId="38BD3FC2" w14:textId="77777777" w:rsidR="0057788B" w:rsidRPr="002423EC" w:rsidRDefault="0057788B" w:rsidP="002423EC">
      <w:pPr>
        <w:pStyle w:val="a3"/>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Д) «Балбырауын» </w:t>
      </w:r>
    </w:p>
    <w:p w14:paraId="4F43D2B0" w14:textId="03885A25" w:rsidR="0057788B" w:rsidRPr="002423EC" w:rsidRDefault="0057788B" w:rsidP="002423EC">
      <w:pPr>
        <w:pStyle w:val="a3"/>
        <w:spacing w:after="0"/>
        <w:ind w:left="36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Е)  «Адай»                                                                         </w:t>
      </w:r>
      <w:r w:rsidR="002F2AD8" w:rsidRPr="002423EC">
        <w:rPr>
          <w:rFonts w:ascii="Times New Roman" w:hAnsi="Times New Roman" w:cs="Times New Roman"/>
          <w:sz w:val="28"/>
          <w:szCs w:val="28"/>
          <w:lang w:val="kk-KZ"/>
        </w:rPr>
        <w:t xml:space="preserve">                             </w:t>
      </w:r>
    </w:p>
    <w:p w14:paraId="77F68246" w14:textId="77777777" w:rsidR="0057788B" w:rsidRPr="002423EC" w:rsidRDefault="0057788B" w:rsidP="002423EC">
      <w:pPr>
        <w:pStyle w:val="a3"/>
        <w:spacing w:after="0"/>
        <w:ind w:left="360"/>
        <w:rPr>
          <w:rFonts w:ascii="Times New Roman" w:hAnsi="Times New Roman" w:cs="Times New Roman"/>
          <w:sz w:val="28"/>
          <w:szCs w:val="28"/>
          <w:lang w:val="kk-KZ"/>
        </w:rPr>
      </w:pPr>
    </w:p>
    <w:p w14:paraId="46F0BD8D" w14:textId="77777777" w:rsidR="0057788B" w:rsidRPr="002423EC" w:rsidRDefault="0057788B" w:rsidP="002423EC">
      <w:pPr>
        <w:spacing w:after="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 3. «Құлагер» поэмасына қатысты 3 тұжырымды белгілеңіз (√).</w:t>
      </w:r>
    </w:p>
    <w:p w14:paraId="1CA4A976" w14:textId="77777777" w:rsidR="0057788B" w:rsidRPr="002423EC" w:rsidRDefault="0057788B" w:rsidP="002423EC">
      <w:pPr>
        <w:spacing w:after="0"/>
        <w:rPr>
          <w:rFonts w:ascii="Times New Roman" w:hAnsi="Times New Roman" w:cs="Times New Roman"/>
          <w:sz w:val="28"/>
          <w:szCs w:val="28"/>
          <w:lang w:val="kk-KZ"/>
        </w:rPr>
      </w:pPr>
    </w:p>
    <w:tbl>
      <w:tblPr>
        <w:tblStyle w:val="1"/>
        <w:tblW w:w="0" w:type="auto"/>
        <w:tblInd w:w="-5" w:type="dxa"/>
        <w:tblLook w:val="04A0" w:firstRow="1" w:lastRow="0" w:firstColumn="1" w:lastColumn="0" w:noHBand="0" w:noVBand="1"/>
      </w:tblPr>
      <w:tblGrid>
        <w:gridCol w:w="6946"/>
        <w:gridCol w:w="1701"/>
      </w:tblGrid>
      <w:tr w:rsidR="0057788B" w:rsidRPr="002423EC" w14:paraId="6C377E96" w14:textId="77777777" w:rsidTr="001C2A7B">
        <w:tc>
          <w:tcPr>
            <w:tcW w:w="6946" w:type="dxa"/>
          </w:tcPr>
          <w:p w14:paraId="7405C22C" w14:textId="77777777"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Тұжырымдар</w:t>
            </w:r>
          </w:p>
        </w:tc>
        <w:tc>
          <w:tcPr>
            <w:tcW w:w="1701" w:type="dxa"/>
          </w:tcPr>
          <w:p w14:paraId="1BF6F591" w14:textId="77777777"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w:t>
            </w:r>
          </w:p>
        </w:tc>
      </w:tr>
      <w:tr w:rsidR="0057788B" w:rsidRPr="002423EC" w14:paraId="5AA66921" w14:textId="77777777" w:rsidTr="001C2A7B">
        <w:tc>
          <w:tcPr>
            <w:tcW w:w="6946" w:type="dxa"/>
          </w:tcPr>
          <w:p w14:paraId="28002233" w14:textId="77777777" w:rsidR="0057788B" w:rsidRPr="002423EC" w:rsidRDefault="0057788B" w:rsidP="002423EC">
            <w:pPr>
              <w:numPr>
                <w:ilvl w:val="0"/>
                <w:numId w:val="1"/>
              </w:numPr>
              <w:tabs>
                <w:tab w:val="left" w:pos="360"/>
                <w:tab w:val="left" w:pos="454"/>
              </w:tabs>
              <w:spacing w:after="0" w:line="276" w:lineRule="auto"/>
              <w:ind w:hanging="691"/>
              <w:contextualSpacing/>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Поэма «Толғау» атты  кіріспеден  басталған.</w:t>
            </w:r>
          </w:p>
        </w:tc>
        <w:tc>
          <w:tcPr>
            <w:tcW w:w="1701" w:type="dxa"/>
          </w:tcPr>
          <w:p w14:paraId="282CD2F9"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p>
        </w:tc>
      </w:tr>
      <w:tr w:rsidR="0057788B" w:rsidRPr="002423EC" w14:paraId="258232E0" w14:textId="77777777" w:rsidTr="001C2A7B">
        <w:tc>
          <w:tcPr>
            <w:tcW w:w="6946" w:type="dxa"/>
          </w:tcPr>
          <w:p w14:paraId="3D1C0C8D" w14:textId="77777777" w:rsidR="0057788B" w:rsidRPr="002423EC" w:rsidRDefault="0057788B" w:rsidP="002423EC">
            <w:pPr>
              <w:numPr>
                <w:ilvl w:val="0"/>
                <w:numId w:val="1"/>
              </w:numPr>
              <w:tabs>
                <w:tab w:val="left" w:pos="360"/>
                <w:tab w:val="left" w:pos="454"/>
              </w:tabs>
              <w:spacing w:after="0" w:line="276" w:lineRule="auto"/>
              <w:ind w:hanging="691"/>
              <w:contextualSpacing/>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Менің астымда жортақылау тапал торы ат, жүргіштеу.</w:t>
            </w:r>
          </w:p>
        </w:tc>
        <w:tc>
          <w:tcPr>
            <w:tcW w:w="1701" w:type="dxa"/>
          </w:tcPr>
          <w:p w14:paraId="781A56D5"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p>
        </w:tc>
      </w:tr>
      <w:tr w:rsidR="0057788B" w:rsidRPr="002423EC" w14:paraId="0B40B68C" w14:textId="77777777" w:rsidTr="001C2A7B">
        <w:tc>
          <w:tcPr>
            <w:tcW w:w="6946" w:type="dxa"/>
          </w:tcPr>
          <w:p w14:paraId="0EE67AD8" w14:textId="77777777" w:rsidR="0057788B" w:rsidRPr="002423EC" w:rsidRDefault="0057788B" w:rsidP="002423EC">
            <w:pPr>
              <w:numPr>
                <w:ilvl w:val="0"/>
                <w:numId w:val="1"/>
              </w:numPr>
              <w:tabs>
                <w:tab w:val="left" w:pos="360"/>
                <w:tab w:val="left" w:pos="454"/>
              </w:tabs>
              <w:spacing w:after="0" w:line="276" w:lineRule="auto"/>
              <w:ind w:left="313" w:hanging="313"/>
              <w:contextualSpacing/>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Арқада Сағынайдың көр моласын күңіренткен ас болып жатты.</w:t>
            </w:r>
          </w:p>
        </w:tc>
        <w:tc>
          <w:tcPr>
            <w:tcW w:w="1701" w:type="dxa"/>
          </w:tcPr>
          <w:p w14:paraId="3B035E2D"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p>
        </w:tc>
      </w:tr>
      <w:tr w:rsidR="0057788B" w:rsidRPr="002423EC" w14:paraId="6FD89EFC" w14:textId="77777777" w:rsidTr="001C2A7B">
        <w:tc>
          <w:tcPr>
            <w:tcW w:w="6946" w:type="dxa"/>
          </w:tcPr>
          <w:p w14:paraId="4CA7D64D" w14:textId="77777777" w:rsidR="0057788B" w:rsidRPr="002423EC" w:rsidRDefault="0057788B" w:rsidP="002423EC">
            <w:pPr>
              <w:tabs>
                <w:tab w:val="left" w:pos="313"/>
                <w:tab w:val="left" w:pos="360"/>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4)  Күреңбай көріп деді: «Жаман сұрқы,</w:t>
            </w:r>
          </w:p>
          <w:p w14:paraId="5DD51FB6" w14:textId="77777777" w:rsidR="0057788B" w:rsidRPr="002423EC" w:rsidRDefault="0057788B" w:rsidP="002423EC">
            <w:pPr>
              <w:tabs>
                <w:tab w:val="left" w:pos="313"/>
                <w:tab w:val="left" w:pos="360"/>
              </w:tabs>
              <w:spacing w:after="0" w:line="276" w:lineRule="auto"/>
              <w:ind w:left="360"/>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Алдынан ұмтылғанда аң құтылмас,</w:t>
            </w:r>
          </w:p>
          <w:p w14:paraId="542E7DDB" w14:textId="77777777" w:rsidR="0057788B" w:rsidRPr="002423EC" w:rsidRDefault="0057788B" w:rsidP="002423EC">
            <w:pPr>
              <w:tabs>
                <w:tab w:val="left" w:pos="313"/>
                <w:tab w:val="left" w:pos="360"/>
              </w:tabs>
              <w:spacing w:after="0" w:line="276" w:lineRule="auto"/>
              <w:ind w:left="360"/>
              <w:contextualSpacing/>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Артынан жөнелгенде жетпес жылқы!»</w:t>
            </w:r>
          </w:p>
        </w:tc>
        <w:tc>
          <w:tcPr>
            <w:tcW w:w="1701" w:type="dxa"/>
          </w:tcPr>
          <w:p w14:paraId="169F1440"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p>
        </w:tc>
      </w:tr>
      <w:tr w:rsidR="0057788B" w:rsidRPr="002423EC" w14:paraId="5BEA311A" w14:textId="77777777" w:rsidTr="001C2A7B">
        <w:tc>
          <w:tcPr>
            <w:tcW w:w="6946" w:type="dxa"/>
          </w:tcPr>
          <w:p w14:paraId="64580B2D" w14:textId="77777777" w:rsidR="0057788B" w:rsidRPr="002423EC" w:rsidRDefault="0057788B" w:rsidP="002423EC">
            <w:pPr>
              <w:tabs>
                <w:tab w:val="left" w:pos="360"/>
                <w:tab w:val="left" w:pos="454"/>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 xml:space="preserve">5)  Қазақ байлығы – жылқысында. </w:t>
            </w:r>
          </w:p>
        </w:tc>
        <w:tc>
          <w:tcPr>
            <w:tcW w:w="1701" w:type="dxa"/>
          </w:tcPr>
          <w:p w14:paraId="20B1B144"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p>
        </w:tc>
      </w:tr>
    </w:tbl>
    <w:p w14:paraId="426AA383" w14:textId="6B7BA2B0" w:rsidR="0057788B" w:rsidRPr="002423EC" w:rsidRDefault="0057788B" w:rsidP="002423EC">
      <w:pPr>
        <w:spacing w:after="0"/>
        <w:rPr>
          <w:rFonts w:ascii="Times New Roman" w:hAnsi="Times New Roman" w:cs="Times New Roman"/>
          <w:sz w:val="28"/>
          <w:szCs w:val="28"/>
          <w:lang w:val="kk-KZ"/>
        </w:rPr>
      </w:pPr>
      <w:r w:rsidRPr="002423EC">
        <w:rPr>
          <w:rFonts w:ascii="Times New Roman" w:hAnsi="Times New Roman" w:cs="Times New Roman"/>
          <w:sz w:val="28"/>
          <w:szCs w:val="28"/>
          <w:lang w:val="kk-KZ"/>
        </w:rPr>
        <w:t xml:space="preserve">                                                                                                                  </w:t>
      </w:r>
      <w:r w:rsidRPr="002423EC">
        <w:rPr>
          <w:rFonts w:ascii="Times New Roman" w:hAnsi="Times New Roman" w:cs="Times New Roman"/>
          <w:sz w:val="28"/>
          <w:szCs w:val="28"/>
          <w:lang w:val="en-US"/>
        </w:rPr>
        <w:t xml:space="preserve">  </w:t>
      </w:r>
      <w:r w:rsidRPr="002423EC">
        <w:rPr>
          <w:rFonts w:ascii="Times New Roman" w:hAnsi="Times New Roman" w:cs="Times New Roman"/>
          <w:sz w:val="28"/>
          <w:szCs w:val="28"/>
          <w:lang w:val="kk-KZ"/>
        </w:rPr>
        <w:t xml:space="preserve">           </w:t>
      </w:r>
    </w:p>
    <w:p w14:paraId="100FB61B" w14:textId="77777777" w:rsidR="0057788B" w:rsidRPr="002423EC" w:rsidRDefault="0057788B" w:rsidP="002423EC">
      <w:pPr>
        <w:spacing w:after="0"/>
        <w:rPr>
          <w:rFonts w:ascii="Times New Roman" w:hAnsi="Times New Roman" w:cs="Times New Roman"/>
          <w:sz w:val="28"/>
          <w:szCs w:val="28"/>
          <w:lang w:val="kk-KZ"/>
        </w:rPr>
      </w:pPr>
      <w:r w:rsidRPr="002423EC">
        <w:rPr>
          <w:rFonts w:ascii="Times New Roman" w:hAnsi="Times New Roman" w:cs="Times New Roman"/>
          <w:sz w:val="28"/>
          <w:szCs w:val="28"/>
          <w:lang w:val="kk-KZ"/>
        </w:rPr>
        <w:t>4. Шығарма авторларын өзара сәйкестендіріңіз.</w:t>
      </w:r>
    </w:p>
    <w:tbl>
      <w:tblPr>
        <w:tblStyle w:val="2"/>
        <w:tblW w:w="9633" w:type="dxa"/>
        <w:tblInd w:w="-5" w:type="dxa"/>
        <w:tblLayout w:type="fixed"/>
        <w:tblLook w:val="04A0" w:firstRow="1" w:lastRow="0" w:firstColumn="1" w:lastColumn="0" w:noHBand="0" w:noVBand="1"/>
      </w:tblPr>
      <w:tblGrid>
        <w:gridCol w:w="1985"/>
        <w:gridCol w:w="4678"/>
        <w:gridCol w:w="1984"/>
        <w:gridCol w:w="986"/>
      </w:tblGrid>
      <w:tr w:rsidR="0057788B" w:rsidRPr="002423EC" w14:paraId="5343BB41" w14:textId="77777777" w:rsidTr="001C2A7B">
        <w:tc>
          <w:tcPr>
            <w:tcW w:w="1985" w:type="dxa"/>
          </w:tcPr>
          <w:p w14:paraId="45C9D14C"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Авторлар</w:t>
            </w:r>
          </w:p>
        </w:tc>
        <w:tc>
          <w:tcPr>
            <w:tcW w:w="4678" w:type="dxa"/>
          </w:tcPr>
          <w:p w14:paraId="6A6F1FE2"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Шығармалар</w:t>
            </w:r>
          </w:p>
        </w:tc>
        <w:tc>
          <w:tcPr>
            <w:tcW w:w="1984" w:type="dxa"/>
          </w:tcPr>
          <w:p w14:paraId="442701AF"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Сәйкестендіру жауабы</w:t>
            </w:r>
          </w:p>
        </w:tc>
        <w:tc>
          <w:tcPr>
            <w:tcW w:w="986" w:type="dxa"/>
            <w:tcBorders>
              <w:top w:val="nil"/>
              <w:bottom w:val="nil"/>
              <w:right w:val="nil"/>
            </w:tcBorders>
          </w:tcPr>
          <w:p w14:paraId="27787596"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p>
        </w:tc>
      </w:tr>
      <w:tr w:rsidR="0057788B" w:rsidRPr="002423EC" w14:paraId="0DECCBC5" w14:textId="77777777" w:rsidTr="001C2A7B">
        <w:tc>
          <w:tcPr>
            <w:tcW w:w="1985" w:type="dxa"/>
          </w:tcPr>
          <w:p w14:paraId="68739C8E"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1.Бұқар жырау</w:t>
            </w:r>
          </w:p>
        </w:tc>
        <w:tc>
          <w:tcPr>
            <w:tcW w:w="4678" w:type="dxa"/>
          </w:tcPr>
          <w:p w14:paraId="3649DBAA"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A) Дара күндерімнің,</w:t>
            </w:r>
          </w:p>
          <w:p w14:paraId="4A7CC7B3"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Нала түндерімнің</w:t>
            </w:r>
          </w:p>
          <w:p w14:paraId="3005E7AF"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Серігі болғаның үшін,</w:t>
            </w:r>
          </w:p>
          <w:p w14:paraId="6D95ED41"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lastRenderedPageBreak/>
              <w:t>Сенімі болғаның үшін,</w:t>
            </w:r>
          </w:p>
          <w:p w14:paraId="2BBBB7CC"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Мен сені аялаймын...</w:t>
            </w:r>
          </w:p>
        </w:tc>
        <w:tc>
          <w:tcPr>
            <w:tcW w:w="1984" w:type="dxa"/>
          </w:tcPr>
          <w:p w14:paraId="5B86D736"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lastRenderedPageBreak/>
              <w:t>1___</w:t>
            </w:r>
          </w:p>
        </w:tc>
        <w:tc>
          <w:tcPr>
            <w:tcW w:w="986" w:type="dxa"/>
            <w:tcBorders>
              <w:top w:val="nil"/>
              <w:bottom w:val="nil"/>
              <w:right w:val="nil"/>
            </w:tcBorders>
            <w:vAlign w:val="center"/>
          </w:tcPr>
          <w:p w14:paraId="5EFB251B" w14:textId="5D91B681"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p>
          <w:p w14:paraId="63CB6BA0" w14:textId="77777777"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p>
        </w:tc>
      </w:tr>
      <w:tr w:rsidR="0057788B" w:rsidRPr="002423EC" w14:paraId="1369038D" w14:textId="77777777" w:rsidTr="001C2A7B">
        <w:tc>
          <w:tcPr>
            <w:tcW w:w="1985" w:type="dxa"/>
          </w:tcPr>
          <w:p w14:paraId="5051F498"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lastRenderedPageBreak/>
              <w:t>2.Нысанбай жырау</w:t>
            </w:r>
          </w:p>
        </w:tc>
        <w:tc>
          <w:tcPr>
            <w:tcW w:w="4678" w:type="dxa"/>
          </w:tcPr>
          <w:p w14:paraId="7321559D"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B) Бағаналы терек жарылса,</w:t>
            </w:r>
          </w:p>
          <w:p w14:paraId="60DE658A"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Бақыраш жамап болар ма?!</w:t>
            </w:r>
          </w:p>
          <w:p w14:paraId="4EEA4290"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Қарағайға қарсы бұтақ біткенше,</w:t>
            </w:r>
          </w:p>
          <w:p w14:paraId="0C086994"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Еменге иір бұтақ бітсейші,</w:t>
            </w:r>
          </w:p>
          <w:p w14:paraId="39C70F62"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Қыранға тұғыр қыларға...</w:t>
            </w:r>
          </w:p>
        </w:tc>
        <w:tc>
          <w:tcPr>
            <w:tcW w:w="1984" w:type="dxa"/>
          </w:tcPr>
          <w:p w14:paraId="24A5FA6B"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2___</w:t>
            </w:r>
          </w:p>
        </w:tc>
        <w:tc>
          <w:tcPr>
            <w:tcW w:w="986" w:type="dxa"/>
            <w:tcBorders>
              <w:top w:val="nil"/>
              <w:bottom w:val="nil"/>
              <w:right w:val="nil"/>
            </w:tcBorders>
            <w:vAlign w:val="center"/>
          </w:tcPr>
          <w:p w14:paraId="0E84B038" w14:textId="02475E2D"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p>
        </w:tc>
      </w:tr>
      <w:tr w:rsidR="0057788B" w:rsidRPr="002423EC" w14:paraId="534B79AA" w14:textId="77777777" w:rsidTr="001C2A7B">
        <w:tc>
          <w:tcPr>
            <w:tcW w:w="1985" w:type="dxa"/>
          </w:tcPr>
          <w:p w14:paraId="3EB9FC55"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3.Махамбет Өтемісұлы</w:t>
            </w:r>
          </w:p>
        </w:tc>
        <w:tc>
          <w:tcPr>
            <w:tcW w:w="4678" w:type="dxa"/>
          </w:tcPr>
          <w:p w14:paraId="001226FE"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C) Асқар таудың өлгені-</w:t>
            </w:r>
          </w:p>
          <w:p w14:paraId="536E9725"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Басын мұнар шалғаны.</w:t>
            </w:r>
          </w:p>
          <w:p w14:paraId="54A93B1C"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Көктегі бұлттың өлгені-</w:t>
            </w:r>
          </w:p>
          <w:p w14:paraId="7B4D9263"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Аса алмай таудан қалғаны...</w:t>
            </w:r>
          </w:p>
        </w:tc>
        <w:tc>
          <w:tcPr>
            <w:tcW w:w="1984" w:type="dxa"/>
          </w:tcPr>
          <w:p w14:paraId="69F5CB69"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3___</w:t>
            </w:r>
          </w:p>
        </w:tc>
        <w:tc>
          <w:tcPr>
            <w:tcW w:w="986" w:type="dxa"/>
            <w:tcBorders>
              <w:top w:val="nil"/>
              <w:bottom w:val="nil"/>
              <w:right w:val="nil"/>
            </w:tcBorders>
            <w:vAlign w:val="center"/>
          </w:tcPr>
          <w:p w14:paraId="15896745" w14:textId="5CD59EE4"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p>
        </w:tc>
      </w:tr>
      <w:tr w:rsidR="0057788B" w:rsidRPr="002423EC" w14:paraId="69F557B8" w14:textId="77777777" w:rsidTr="001C2A7B">
        <w:tc>
          <w:tcPr>
            <w:tcW w:w="1985" w:type="dxa"/>
          </w:tcPr>
          <w:p w14:paraId="1187400F"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 xml:space="preserve">4.Төлеген  Айбергенов </w:t>
            </w:r>
          </w:p>
        </w:tc>
        <w:tc>
          <w:tcPr>
            <w:tcW w:w="4678" w:type="dxa"/>
          </w:tcPr>
          <w:p w14:paraId="0CB13600"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D) Өлеңнің ақтангері- арғы бабам,</w:t>
            </w:r>
          </w:p>
          <w:p w14:paraId="05715A79"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Басынан ешкім асып, қарғымаған.</w:t>
            </w:r>
          </w:p>
          <w:p w14:paraId="68A87779"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Түсімде Тәуелсіздік Падишасы</w:t>
            </w:r>
          </w:p>
          <w:p w14:paraId="21FC3A8B"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Ақ қағаз, алтын қалам берді маған!..</w:t>
            </w:r>
          </w:p>
        </w:tc>
        <w:tc>
          <w:tcPr>
            <w:tcW w:w="1984" w:type="dxa"/>
          </w:tcPr>
          <w:p w14:paraId="645EBB50"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4___</w:t>
            </w:r>
          </w:p>
        </w:tc>
        <w:tc>
          <w:tcPr>
            <w:tcW w:w="986" w:type="dxa"/>
            <w:tcBorders>
              <w:top w:val="nil"/>
              <w:bottom w:val="nil"/>
              <w:right w:val="nil"/>
            </w:tcBorders>
            <w:vAlign w:val="center"/>
          </w:tcPr>
          <w:p w14:paraId="2144DD95" w14:textId="43265489"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p>
        </w:tc>
      </w:tr>
      <w:tr w:rsidR="0057788B" w:rsidRPr="002423EC" w14:paraId="5C7E4843" w14:textId="77777777" w:rsidTr="001C2A7B">
        <w:tc>
          <w:tcPr>
            <w:tcW w:w="1985" w:type="dxa"/>
          </w:tcPr>
          <w:p w14:paraId="04332FB3"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5.Фариза Оңғарсынова</w:t>
            </w:r>
          </w:p>
        </w:tc>
        <w:tc>
          <w:tcPr>
            <w:tcW w:w="4678" w:type="dxa"/>
          </w:tcPr>
          <w:p w14:paraId="3AB99130"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E) Ей, адамдар!</w:t>
            </w:r>
          </w:p>
          <w:p w14:paraId="7C03A9E3"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Айналайын туғандар,</w:t>
            </w:r>
          </w:p>
          <w:p w14:paraId="3399664C"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Жалғыз минут тыңдаңдар!</w:t>
            </w:r>
          </w:p>
          <w:p w14:paraId="1EF63CC4"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Мен сендерге көп болды сыр шертпедім,</w:t>
            </w:r>
          </w:p>
          <w:p w14:paraId="6785E5CC"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Қазір түгел көкірегім өрт менің!..</w:t>
            </w:r>
          </w:p>
        </w:tc>
        <w:tc>
          <w:tcPr>
            <w:tcW w:w="1984" w:type="dxa"/>
          </w:tcPr>
          <w:p w14:paraId="16CD9E9A"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5___</w:t>
            </w:r>
          </w:p>
        </w:tc>
        <w:tc>
          <w:tcPr>
            <w:tcW w:w="986" w:type="dxa"/>
            <w:tcBorders>
              <w:top w:val="nil"/>
              <w:bottom w:val="nil"/>
              <w:right w:val="nil"/>
            </w:tcBorders>
            <w:vAlign w:val="center"/>
          </w:tcPr>
          <w:p w14:paraId="694A251A" w14:textId="1EF87AA4"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p>
        </w:tc>
      </w:tr>
      <w:tr w:rsidR="0057788B" w:rsidRPr="002423EC" w14:paraId="4069F326" w14:textId="77777777" w:rsidTr="001C2A7B">
        <w:tc>
          <w:tcPr>
            <w:tcW w:w="1985" w:type="dxa"/>
          </w:tcPr>
          <w:p w14:paraId="73A708CE" w14:textId="77777777" w:rsidR="0057788B" w:rsidRPr="002423EC" w:rsidRDefault="0057788B" w:rsidP="002423EC">
            <w:pPr>
              <w:tabs>
                <w:tab w:val="left" w:pos="567"/>
                <w:tab w:val="left" w:pos="709"/>
              </w:tabs>
              <w:spacing w:after="0" w:line="276"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6.Несіпбек Айтұлы</w:t>
            </w:r>
          </w:p>
        </w:tc>
        <w:tc>
          <w:tcPr>
            <w:tcW w:w="4678" w:type="dxa"/>
          </w:tcPr>
          <w:p w14:paraId="6A09B833"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F) Дүрі жауһар данасы,</w:t>
            </w:r>
          </w:p>
          <w:p w14:paraId="11EC75FD"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 xml:space="preserve"> Әркімнің Алла панасы.</w:t>
            </w:r>
          </w:p>
          <w:p w14:paraId="37772F3F"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Жан біткенге несібе-</w:t>
            </w:r>
          </w:p>
          <w:p w14:paraId="725C5089"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Дарияның аққан саласы.</w:t>
            </w:r>
          </w:p>
          <w:p w14:paraId="5A8A9101"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Үйсіздерге үй болған,</w:t>
            </w:r>
          </w:p>
          <w:p w14:paraId="10E9A94F"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Би- отанның ханасы...</w:t>
            </w:r>
          </w:p>
        </w:tc>
        <w:tc>
          <w:tcPr>
            <w:tcW w:w="1984" w:type="dxa"/>
          </w:tcPr>
          <w:p w14:paraId="6F10FC49" w14:textId="77777777" w:rsidR="0057788B" w:rsidRPr="002423EC" w:rsidRDefault="0057788B" w:rsidP="002423EC">
            <w:pPr>
              <w:tabs>
                <w:tab w:val="left" w:pos="567"/>
                <w:tab w:val="left" w:pos="709"/>
              </w:tabs>
              <w:spacing w:after="0" w:line="240" w:lineRule="auto"/>
              <w:jc w:val="both"/>
              <w:rPr>
                <w:rFonts w:ascii="Times New Roman" w:eastAsia="Calibri" w:hAnsi="Times New Roman" w:cs="Times New Roman"/>
                <w:sz w:val="28"/>
                <w:szCs w:val="28"/>
                <w:lang w:val="kk-KZ"/>
              </w:rPr>
            </w:pPr>
            <w:r w:rsidRPr="002423EC">
              <w:rPr>
                <w:rFonts w:ascii="Times New Roman" w:eastAsia="Calibri" w:hAnsi="Times New Roman" w:cs="Times New Roman"/>
                <w:sz w:val="28"/>
                <w:szCs w:val="28"/>
                <w:lang w:val="kk-KZ"/>
              </w:rPr>
              <w:t>6___</w:t>
            </w:r>
          </w:p>
        </w:tc>
        <w:tc>
          <w:tcPr>
            <w:tcW w:w="986" w:type="dxa"/>
            <w:tcBorders>
              <w:top w:val="nil"/>
              <w:bottom w:val="nil"/>
              <w:right w:val="nil"/>
            </w:tcBorders>
            <w:vAlign w:val="center"/>
          </w:tcPr>
          <w:p w14:paraId="79AB6C62" w14:textId="204B869F" w:rsidR="0057788B" w:rsidRPr="002423EC" w:rsidRDefault="0057788B" w:rsidP="002423EC">
            <w:pPr>
              <w:tabs>
                <w:tab w:val="left" w:pos="567"/>
                <w:tab w:val="left" w:pos="709"/>
              </w:tabs>
              <w:spacing w:after="0" w:line="276" w:lineRule="auto"/>
              <w:jc w:val="center"/>
              <w:rPr>
                <w:rFonts w:ascii="Times New Roman" w:eastAsia="Calibri" w:hAnsi="Times New Roman" w:cs="Times New Roman"/>
                <w:sz w:val="28"/>
                <w:szCs w:val="28"/>
                <w:lang w:val="kk-KZ"/>
              </w:rPr>
            </w:pPr>
          </w:p>
        </w:tc>
      </w:tr>
    </w:tbl>
    <w:p w14:paraId="3BA1C2E9" w14:textId="77777777" w:rsidR="0057788B" w:rsidRDefault="0057788B" w:rsidP="002423EC">
      <w:pPr>
        <w:spacing w:after="0"/>
        <w:rPr>
          <w:rFonts w:ascii="Times New Roman" w:hAnsi="Times New Roman" w:cs="Times New Roman"/>
          <w:b/>
          <w:sz w:val="28"/>
          <w:szCs w:val="28"/>
          <w:lang w:val="kk-KZ"/>
        </w:rPr>
      </w:pPr>
    </w:p>
    <w:p w14:paraId="6B0E5A8B" w14:textId="77777777" w:rsidR="002423EC" w:rsidRPr="002423EC" w:rsidRDefault="002423EC" w:rsidP="002423EC">
      <w:pPr>
        <w:spacing w:after="0"/>
        <w:rPr>
          <w:rFonts w:ascii="Times New Roman" w:hAnsi="Times New Roman" w:cs="Times New Roman"/>
          <w:b/>
          <w:sz w:val="28"/>
          <w:szCs w:val="28"/>
          <w:lang w:val="kk-KZ"/>
        </w:rPr>
      </w:pPr>
    </w:p>
    <w:p w14:paraId="47BF30C6" w14:textId="77777777" w:rsidR="0057788B" w:rsidRPr="002423EC" w:rsidRDefault="0057788B" w:rsidP="002423EC">
      <w:pPr>
        <w:spacing w:after="0"/>
        <w:rPr>
          <w:rFonts w:ascii="Times New Roman" w:hAnsi="Times New Roman" w:cs="Times New Roman"/>
          <w:b/>
          <w:sz w:val="28"/>
          <w:szCs w:val="28"/>
          <w:lang w:val="kk-KZ"/>
        </w:rPr>
      </w:pPr>
      <w:r w:rsidRPr="002423EC">
        <w:rPr>
          <w:rFonts w:ascii="Times New Roman" w:hAnsi="Times New Roman" w:cs="Times New Roman"/>
          <w:b/>
          <w:sz w:val="28"/>
          <w:szCs w:val="28"/>
          <w:lang w:val="kk-KZ"/>
        </w:rPr>
        <w:t>В бөлімі</w:t>
      </w:r>
    </w:p>
    <w:p w14:paraId="0CBEE464" w14:textId="77777777" w:rsidR="0057788B" w:rsidRPr="002423EC" w:rsidRDefault="0057788B" w:rsidP="002423EC">
      <w:pPr>
        <w:spacing w:after="0"/>
        <w:jc w:val="both"/>
        <w:rPr>
          <w:rFonts w:ascii="Times New Roman" w:hAnsi="Times New Roman" w:cs="Times New Roman"/>
          <w:b/>
          <w:bCs/>
          <w:sz w:val="28"/>
          <w:szCs w:val="28"/>
          <w:lang w:val="kk-KZ"/>
        </w:rPr>
      </w:pPr>
      <w:bookmarkStart w:id="1" w:name="_Hlk35900349"/>
      <w:r w:rsidRPr="002423EC">
        <w:rPr>
          <w:rFonts w:ascii="Times New Roman" w:hAnsi="Times New Roman" w:cs="Times New Roman"/>
          <w:b/>
          <w:bCs/>
          <w:sz w:val="28"/>
          <w:szCs w:val="28"/>
          <w:lang w:val="kk-KZ"/>
        </w:rPr>
        <w:t>Үзіндіні оқып, сұрақтарға жазбаша жауап беріңіз.</w:t>
      </w:r>
    </w:p>
    <w:p w14:paraId="124C763F" w14:textId="77777777" w:rsidR="0057788B" w:rsidRPr="002423EC" w:rsidRDefault="0057788B" w:rsidP="002423EC">
      <w:pPr>
        <w:spacing w:after="0"/>
        <w:jc w:val="both"/>
        <w:rPr>
          <w:rFonts w:ascii="Times New Roman" w:hAnsi="Times New Roman" w:cs="Times New Roman"/>
          <w:b/>
          <w:bCs/>
          <w:sz w:val="28"/>
          <w:szCs w:val="28"/>
          <w:lang w:val="kk-KZ"/>
        </w:rPr>
      </w:pPr>
    </w:p>
    <w:p w14:paraId="1A60FEEB" w14:textId="68D5D5D1" w:rsidR="0057788B" w:rsidRPr="002423EC" w:rsidRDefault="002423EC" w:rsidP="002423EC">
      <w:pPr>
        <w:spacing w:after="0"/>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t xml:space="preserve">Ердің бақыты – </w:t>
      </w:r>
      <w:r w:rsidR="0057788B" w:rsidRPr="002423EC">
        <w:rPr>
          <w:rFonts w:ascii="Times New Roman" w:hAnsi="Times New Roman" w:cs="Times New Roman"/>
          <w:b/>
          <w:bCs/>
          <w:sz w:val="28"/>
          <w:szCs w:val="28"/>
          <w:lang w:val="kk-KZ"/>
        </w:rPr>
        <w:t xml:space="preserve">әйел </w:t>
      </w:r>
    </w:p>
    <w:p w14:paraId="16204169" w14:textId="77777777" w:rsidR="0057788B" w:rsidRPr="002423EC" w:rsidRDefault="0057788B" w:rsidP="002423EC">
      <w:pPr>
        <w:spacing w:after="0" w:line="240" w:lineRule="auto"/>
        <w:rPr>
          <w:rFonts w:ascii="Times New Roman" w:eastAsia="Times New Roman" w:hAnsi="Times New Roman" w:cs="Times New Roman"/>
          <w:sz w:val="28"/>
          <w:szCs w:val="28"/>
          <w:shd w:val="clear" w:color="auto" w:fill="FFFFFF" w:themeFill="background1"/>
          <w:lang w:val="kk-KZ" w:eastAsia="ru-RU"/>
        </w:rPr>
      </w:pPr>
    </w:p>
    <w:p w14:paraId="6E7A09EC" w14:textId="59BEF662" w:rsidR="0057788B" w:rsidRPr="002423EC" w:rsidRDefault="0057788B" w:rsidP="002423EC">
      <w:pPr>
        <w:spacing w:after="0" w:line="240" w:lineRule="auto"/>
        <w:jc w:val="both"/>
        <w:rPr>
          <w:rFonts w:ascii="Times New Roman" w:eastAsia="Times New Roman" w:hAnsi="Times New Roman" w:cs="Times New Roman"/>
          <w:sz w:val="28"/>
          <w:szCs w:val="28"/>
          <w:shd w:val="clear" w:color="auto" w:fill="F7F7F7"/>
          <w:lang w:val="kk-KZ" w:eastAsia="ru-RU"/>
        </w:rPr>
      </w:pPr>
      <w:r w:rsidRPr="002423EC">
        <w:rPr>
          <w:rFonts w:ascii="Times New Roman" w:eastAsia="Times New Roman" w:hAnsi="Times New Roman" w:cs="Times New Roman"/>
          <w:sz w:val="28"/>
          <w:szCs w:val="28"/>
          <w:shd w:val="clear" w:color="auto" w:fill="FFFFFF" w:themeFill="background1"/>
          <w:lang w:val="kk-KZ" w:eastAsia="ru-RU"/>
        </w:rPr>
        <w:tab/>
        <w:t xml:space="preserve">Атақты Төле би: </w:t>
      </w:r>
      <w:r w:rsidR="001605DC" w:rsidRPr="002423EC">
        <w:rPr>
          <w:rFonts w:ascii="Times New Roman" w:eastAsia="Times New Roman" w:hAnsi="Times New Roman" w:cs="Times New Roman"/>
          <w:sz w:val="28"/>
          <w:szCs w:val="28"/>
          <w:shd w:val="clear" w:color="auto" w:fill="FFFFFF" w:themeFill="background1"/>
          <w:lang w:val="kk-KZ" w:eastAsia="ru-RU"/>
        </w:rPr>
        <w:t>«</w:t>
      </w:r>
      <w:r w:rsidRPr="002423EC">
        <w:rPr>
          <w:rFonts w:ascii="Times New Roman" w:eastAsia="Times New Roman" w:hAnsi="Times New Roman" w:cs="Times New Roman"/>
          <w:sz w:val="28"/>
          <w:szCs w:val="28"/>
          <w:shd w:val="clear" w:color="auto" w:fill="FFFFFF" w:themeFill="background1"/>
          <w:lang w:val="kk-KZ" w:eastAsia="ru-RU"/>
        </w:rPr>
        <w:t>– Балама әйелді өзім таңдап алып беремін. Байдың байлығына қызықпаймы</w:t>
      </w:r>
      <w:r w:rsidR="001605DC" w:rsidRPr="002423EC">
        <w:rPr>
          <w:rFonts w:ascii="Times New Roman" w:eastAsia="Times New Roman" w:hAnsi="Times New Roman" w:cs="Times New Roman"/>
          <w:sz w:val="28"/>
          <w:szCs w:val="28"/>
          <w:shd w:val="clear" w:color="auto" w:fill="FFFFFF" w:themeFill="background1"/>
          <w:lang w:val="kk-KZ" w:eastAsia="ru-RU"/>
        </w:rPr>
        <w:t>н, бидің билігіне қызықпаймын. «</w:t>
      </w:r>
      <w:r w:rsidRPr="002423EC">
        <w:rPr>
          <w:rFonts w:ascii="Times New Roman" w:eastAsia="Times New Roman" w:hAnsi="Times New Roman" w:cs="Times New Roman"/>
          <w:sz w:val="28"/>
          <w:szCs w:val="28"/>
          <w:shd w:val="clear" w:color="auto" w:fill="FFFFFF" w:themeFill="background1"/>
          <w:lang w:val="kk-KZ" w:eastAsia="ru-RU"/>
        </w:rPr>
        <w:t>Асыл пышақ қап түбінде жатпайды</w:t>
      </w:r>
      <w:r w:rsidR="001605DC" w:rsidRPr="002423EC">
        <w:rPr>
          <w:rFonts w:ascii="Times New Roman" w:eastAsia="Times New Roman" w:hAnsi="Times New Roman" w:cs="Times New Roman"/>
          <w:sz w:val="28"/>
          <w:szCs w:val="28"/>
          <w:shd w:val="clear" w:color="auto" w:fill="FFFFFF" w:themeFill="background1"/>
          <w:lang w:val="kk-KZ" w:eastAsia="ru-RU"/>
        </w:rPr>
        <w:t>»</w:t>
      </w:r>
      <w:r w:rsidRPr="002423EC">
        <w:rPr>
          <w:rFonts w:ascii="Times New Roman" w:eastAsia="Times New Roman" w:hAnsi="Times New Roman" w:cs="Times New Roman"/>
          <w:sz w:val="28"/>
          <w:szCs w:val="28"/>
          <w:shd w:val="clear" w:color="auto" w:fill="FFFFFF" w:themeFill="background1"/>
          <w:lang w:val="kk-KZ" w:eastAsia="ru-RU"/>
        </w:rPr>
        <w:t xml:space="preserve"> деген. Келінім ақылды болса, балам дана болады. Ердің бақыты – әйел деген. Ел сыйлайтын ерді ақылдылықпен адам етіп тәрбиелейтін</w:t>
      </w:r>
      <w:r w:rsidR="001605DC" w:rsidRPr="002423EC">
        <w:rPr>
          <w:rFonts w:ascii="Times New Roman" w:eastAsia="Times New Roman" w:hAnsi="Times New Roman" w:cs="Times New Roman"/>
          <w:sz w:val="28"/>
          <w:szCs w:val="28"/>
          <w:shd w:val="clear" w:color="auto" w:fill="FFFFFF" w:themeFill="background1"/>
          <w:lang w:val="kk-KZ" w:eastAsia="ru-RU"/>
        </w:rPr>
        <w:t xml:space="preserve"> – </w:t>
      </w:r>
      <w:r w:rsidRPr="002423EC">
        <w:rPr>
          <w:rFonts w:ascii="Times New Roman" w:eastAsia="Times New Roman" w:hAnsi="Times New Roman" w:cs="Times New Roman"/>
          <w:sz w:val="28"/>
          <w:szCs w:val="28"/>
          <w:shd w:val="clear" w:color="auto" w:fill="FFFFFF" w:themeFill="background1"/>
          <w:lang w:val="kk-KZ" w:eastAsia="ru-RU"/>
        </w:rPr>
        <w:t>әйел, кең жайылған дастарх</w:t>
      </w:r>
      <w:r w:rsidR="001605DC" w:rsidRPr="002423EC">
        <w:rPr>
          <w:rFonts w:ascii="Times New Roman" w:eastAsia="Times New Roman" w:hAnsi="Times New Roman" w:cs="Times New Roman"/>
          <w:sz w:val="28"/>
          <w:szCs w:val="28"/>
          <w:shd w:val="clear" w:color="auto" w:fill="FFFFFF" w:themeFill="background1"/>
          <w:lang w:val="kk-KZ" w:eastAsia="ru-RU"/>
        </w:rPr>
        <w:t xml:space="preserve">анымен ердің атын шығаратын да – </w:t>
      </w:r>
      <w:r w:rsidRPr="002423EC">
        <w:rPr>
          <w:rFonts w:ascii="Times New Roman" w:eastAsia="Times New Roman" w:hAnsi="Times New Roman" w:cs="Times New Roman"/>
          <w:sz w:val="28"/>
          <w:szCs w:val="28"/>
          <w:shd w:val="clear" w:color="auto" w:fill="FFFFFF" w:themeFill="background1"/>
          <w:lang w:val="kk-KZ" w:eastAsia="ru-RU"/>
        </w:rPr>
        <w:t xml:space="preserve">әйел. Малына, байлығына қызығып, ешкімге құда болмаймын. Келінді асықпай ел арасынан өзім іздеймін. Бұйрық болып, кездессе көрермін. Ырыс, бақыт та, қызыр да әйелде. Әйел қызырлы болса, үйіңнен жақсы адам кетпейді. Мысалы, берекелі үйге кім келмейді? Жақсы әйелдің арқасында ердің даңқы кетеді. </w:t>
      </w:r>
      <w:r w:rsidR="001605DC" w:rsidRPr="002423EC">
        <w:rPr>
          <w:rFonts w:ascii="Times New Roman" w:eastAsia="Times New Roman" w:hAnsi="Times New Roman" w:cs="Times New Roman"/>
          <w:sz w:val="28"/>
          <w:szCs w:val="28"/>
          <w:shd w:val="clear" w:color="auto" w:fill="FFFFFF" w:themeFill="background1"/>
          <w:lang w:val="kk-KZ" w:eastAsia="ru-RU"/>
        </w:rPr>
        <w:t>«</w:t>
      </w:r>
      <w:r w:rsidRPr="002423EC">
        <w:rPr>
          <w:rFonts w:ascii="Times New Roman" w:eastAsia="Times New Roman" w:hAnsi="Times New Roman" w:cs="Times New Roman"/>
          <w:sz w:val="28"/>
          <w:szCs w:val="28"/>
          <w:shd w:val="clear" w:color="auto" w:fill="FFFFFF" w:themeFill="background1"/>
          <w:lang w:val="kk-KZ" w:eastAsia="ru-RU"/>
        </w:rPr>
        <w:t>Би бол, би болмасаң</w:t>
      </w:r>
      <w:r w:rsidR="000956F5" w:rsidRPr="002423EC">
        <w:rPr>
          <w:rFonts w:ascii="Times New Roman" w:eastAsia="Times New Roman" w:hAnsi="Times New Roman" w:cs="Times New Roman"/>
          <w:sz w:val="28"/>
          <w:szCs w:val="28"/>
          <w:shd w:val="clear" w:color="auto" w:fill="FFFFFF" w:themeFill="background1"/>
          <w:lang w:val="kk-KZ" w:eastAsia="ru-RU"/>
        </w:rPr>
        <w:t>,</w:t>
      </w:r>
      <w:r w:rsidR="001605DC" w:rsidRPr="002423EC">
        <w:rPr>
          <w:rFonts w:ascii="Times New Roman" w:eastAsia="Times New Roman" w:hAnsi="Times New Roman" w:cs="Times New Roman"/>
          <w:sz w:val="28"/>
          <w:szCs w:val="28"/>
          <w:shd w:val="clear" w:color="auto" w:fill="FFFFFF" w:themeFill="background1"/>
          <w:lang w:val="kk-KZ" w:eastAsia="ru-RU"/>
        </w:rPr>
        <w:t xml:space="preserve"> би түсетін үй бол» </w:t>
      </w:r>
      <w:r w:rsidRPr="002423EC">
        <w:rPr>
          <w:rFonts w:ascii="Times New Roman" w:eastAsia="Times New Roman" w:hAnsi="Times New Roman" w:cs="Times New Roman"/>
          <w:sz w:val="28"/>
          <w:szCs w:val="28"/>
          <w:shd w:val="clear" w:color="auto" w:fill="FFFFFF" w:themeFill="background1"/>
          <w:lang w:val="kk-KZ" w:eastAsia="ru-RU"/>
        </w:rPr>
        <w:t xml:space="preserve">деген. Би </w:t>
      </w:r>
      <w:r w:rsidRPr="002423EC">
        <w:rPr>
          <w:rFonts w:ascii="Times New Roman" w:eastAsia="Times New Roman" w:hAnsi="Times New Roman" w:cs="Times New Roman"/>
          <w:sz w:val="28"/>
          <w:szCs w:val="28"/>
          <w:shd w:val="clear" w:color="auto" w:fill="FFFFFF" w:themeFill="background1"/>
          <w:lang w:val="kk-KZ" w:eastAsia="ru-RU"/>
        </w:rPr>
        <w:lastRenderedPageBreak/>
        <w:t>түскендей үй болу – әйелден. Ол әйелді халық та жақсы көреді, кембағал,</w:t>
      </w:r>
      <w:r w:rsidRPr="002423EC">
        <w:rPr>
          <w:rFonts w:ascii="Times New Roman" w:eastAsia="Times New Roman" w:hAnsi="Times New Roman" w:cs="Times New Roman"/>
          <w:sz w:val="28"/>
          <w:szCs w:val="28"/>
          <w:shd w:val="clear" w:color="auto" w:fill="F7F7F7"/>
          <w:lang w:val="kk-KZ" w:eastAsia="ru-RU"/>
        </w:rPr>
        <w:t xml:space="preserve"> </w:t>
      </w:r>
      <w:r w:rsidRPr="002423EC">
        <w:rPr>
          <w:rFonts w:ascii="Times New Roman" w:eastAsia="Times New Roman" w:hAnsi="Times New Roman" w:cs="Times New Roman"/>
          <w:sz w:val="28"/>
          <w:szCs w:val="28"/>
          <w:lang w:val="kk-KZ" w:eastAsia="ru-RU"/>
        </w:rPr>
        <w:t>қайыршы да жақсы көреді. Жақсы кісіні жұрт жек көре ме? Әйелі жақсы болмай</w:t>
      </w:r>
      <w:r w:rsidR="000956F5" w:rsidRPr="002423EC">
        <w:rPr>
          <w:rFonts w:ascii="Times New Roman" w:eastAsia="Times New Roman" w:hAnsi="Times New Roman" w:cs="Times New Roman"/>
          <w:sz w:val="28"/>
          <w:szCs w:val="28"/>
          <w:lang w:val="kk-KZ" w:eastAsia="ru-RU"/>
        </w:rPr>
        <w:t>,</w:t>
      </w:r>
      <w:r w:rsidRPr="002423EC">
        <w:rPr>
          <w:rFonts w:ascii="Times New Roman" w:eastAsia="Times New Roman" w:hAnsi="Times New Roman" w:cs="Times New Roman"/>
          <w:sz w:val="28"/>
          <w:szCs w:val="28"/>
          <w:lang w:val="kk-KZ" w:eastAsia="ru-RU"/>
        </w:rPr>
        <w:t xml:space="preserve"> ер оңбайды. Ердің бақытын кетіретін де әйел, ерге бақыт әперетін де әйел</w:t>
      </w:r>
      <w:r w:rsidR="001605DC" w:rsidRPr="002423EC">
        <w:rPr>
          <w:rFonts w:ascii="Times New Roman" w:eastAsia="Times New Roman" w:hAnsi="Times New Roman" w:cs="Times New Roman"/>
          <w:sz w:val="28"/>
          <w:szCs w:val="28"/>
          <w:lang w:val="kk-KZ" w:eastAsia="ru-RU"/>
        </w:rPr>
        <w:t>»</w:t>
      </w:r>
      <w:r w:rsidRPr="002423EC">
        <w:rPr>
          <w:rFonts w:ascii="Times New Roman" w:eastAsia="Times New Roman" w:hAnsi="Times New Roman" w:cs="Times New Roman"/>
          <w:sz w:val="28"/>
          <w:szCs w:val="28"/>
          <w:lang w:val="kk-KZ" w:eastAsia="ru-RU"/>
        </w:rPr>
        <w:t>. Осындай ой құшағында жүрген Төле биге Түрікмен елінен</w:t>
      </w:r>
      <w:r w:rsidRPr="002423EC">
        <w:rPr>
          <w:rFonts w:ascii="Times New Roman" w:eastAsia="Times New Roman" w:hAnsi="Times New Roman" w:cs="Times New Roman"/>
          <w:sz w:val="28"/>
          <w:szCs w:val="28"/>
          <w:shd w:val="clear" w:color="auto" w:fill="F7F7F7"/>
          <w:lang w:val="kk-KZ" w:eastAsia="ru-RU"/>
        </w:rPr>
        <w:t xml:space="preserve"> </w:t>
      </w:r>
      <w:r w:rsidRPr="002423EC">
        <w:rPr>
          <w:rFonts w:ascii="Times New Roman" w:eastAsia="Times New Roman" w:hAnsi="Times New Roman" w:cs="Times New Roman"/>
          <w:sz w:val="28"/>
          <w:szCs w:val="28"/>
          <w:lang w:val="kk-KZ" w:eastAsia="ru-RU"/>
        </w:rPr>
        <w:t xml:space="preserve">елші келіп: </w:t>
      </w:r>
    </w:p>
    <w:p w14:paraId="5ADB8617" w14:textId="0DFEF588" w:rsidR="0057788B" w:rsidRPr="002423EC" w:rsidRDefault="0057788B" w:rsidP="002423EC">
      <w:pPr>
        <w:spacing w:after="0" w:line="240" w:lineRule="auto"/>
        <w:jc w:val="both"/>
        <w:rPr>
          <w:rFonts w:ascii="Times New Roman" w:eastAsia="Times New Roman" w:hAnsi="Times New Roman" w:cs="Times New Roman"/>
          <w:sz w:val="28"/>
          <w:szCs w:val="28"/>
          <w:shd w:val="clear" w:color="auto" w:fill="F7F7F7"/>
          <w:lang w:val="kk-KZ" w:eastAsia="ru-RU"/>
        </w:rPr>
      </w:pPr>
      <w:r w:rsidRPr="002423EC">
        <w:rPr>
          <w:rFonts w:ascii="Times New Roman" w:eastAsia="Times New Roman" w:hAnsi="Times New Roman" w:cs="Times New Roman"/>
          <w:sz w:val="28"/>
          <w:szCs w:val="28"/>
          <w:lang w:val="kk-KZ" w:eastAsia="ru-RU"/>
        </w:rPr>
        <w:tab/>
        <w:t>– Бір жылдан бері бітпей жатқан дауымыз бар еді, соған билік жасаңыз,– деп шақырады. Жер шалғай болса да</w:t>
      </w:r>
      <w:r w:rsidR="001605DC" w:rsidRPr="002423EC">
        <w:rPr>
          <w:rFonts w:ascii="Times New Roman" w:eastAsia="Times New Roman" w:hAnsi="Times New Roman" w:cs="Times New Roman"/>
          <w:sz w:val="28"/>
          <w:szCs w:val="28"/>
          <w:lang w:val="kk-KZ" w:eastAsia="ru-RU"/>
        </w:rPr>
        <w:t>,</w:t>
      </w:r>
      <w:r w:rsidRPr="002423EC">
        <w:rPr>
          <w:rFonts w:ascii="Times New Roman" w:eastAsia="Times New Roman" w:hAnsi="Times New Roman" w:cs="Times New Roman"/>
          <w:sz w:val="28"/>
          <w:szCs w:val="28"/>
          <w:lang w:val="kk-KZ" w:eastAsia="ru-RU"/>
        </w:rPr>
        <w:t xml:space="preserve"> Төле би Түрікмен еліне барып, дауласқан екі жақты татуластырып қайтады</w:t>
      </w:r>
      <w:r w:rsidRPr="002423EC">
        <w:rPr>
          <w:rFonts w:ascii="Times New Roman" w:eastAsia="Times New Roman" w:hAnsi="Times New Roman" w:cs="Times New Roman"/>
          <w:sz w:val="28"/>
          <w:szCs w:val="28"/>
          <w:shd w:val="clear" w:color="auto" w:fill="F7F7F7"/>
          <w:lang w:val="kk-KZ" w:eastAsia="ru-RU"/>
        </w:rPr>
        <w:t>.</w:t>
      </w:r>
    </w:p>
    <w:p w14:paraId="32B3F4CD" w14:textId="77777777" w:rsidR="0057788B" w:rsidRPr="002423EC" w:rsidRDefault="0057788B" w:rsidP="002423EC">
      <w:pPr>
        <w:spacing w:after="0" w:line="240" w:lineRule="auto"/>
        <w:jc w:val="both"/>
        <w:rPr>
          <w:rFonts w:ascii="Times New Roman" w:eastAsia="Times New Roman" w:hAnsi="Times New Roman" w:cs="Times New Roman"/>
          <w:sz w:val="28"/>
          <w:szCs w:val="28"/>
          <w:shd w:val="clear" w:color="auto" w:fill="F7F7F7"/>
          <w:lang w:val="kk-KZ" w:eastAsia="ru-RU"/>
        </w:rPr>
      </w:pPr>
      <w:r w:rsidRPr="002423EC">
        <w:rPr>
          <w:rFonts w:ascii="Times New Roman" w:eastAsia="Times New Roman" w:hAnsi="Times New Roman" w:cs="Times New Roman"/>
          <w:sz w:val="28"/>
          <w:szCs w:val="28"/>
          <w:shd w:val="clear" w:color="auto" w:fill="FFFFFF" w:themeFill="background1"/>
          <w:lang w:val="kk-KZ" w:eastAsia="ru-RU"/>
        </w:rPr>
        <w:tab/>
        <w:t xml:space="preserve"> Аттары болдырып, шөлдеп-шөліркеп келе жатқан жолаушылардың алдынан бір топ атты қыз-келіншек көрінеді. Ол топтың ішінде Данагүл дейтін кедейдің қызы да бар еді. Жалғыз көк шолақ атына мініп, байдың қыздарымен тойдан қайтқан беті еді деседі. </w:t>
      </w:r>
    </w:p>
    <w:p w14:paraId="3CC32B26" w14:textId="44959B0A" w:rsidR="0057788B" w:rsidRPr="002423EC" w:rsidRDefault="0057788B" w:rsidP="002423EC">
      <w:pPr>
        <w:spacing w:after="0" w:line="240" w:lineRule="auto"/>
        <w:jc w:val="both"/>
        <w:rPr>
          <w:rFonts w:ascii="Times New Roman" w:eastAsia="Times New Roman" w:hAnsi="Times New Roman" w:cs="Times New Roman"/>
          <w:sz w:val="28"/>
          <w:szCs w:val="28"/>
          <w:lang w:val="kk-KZ" w:eastAsia="ru-RU"/>
        </w:rPr>
      </w:pPr>
      <w:r w:rsidRPr="002423EC">
        <w:rPr>
          <w:rFonts w:ascii="Times New Roman" w:eastAsia="Times New Roman" w:hAnsi="Times New Roman" w:cs="Times New Roman"/>
          <w:sz w:val="28"/>
          <w:szCs w:val="28"/>
          <w:lang w:val="kk-KZ" w:eastAsia="ru-RU"/>
        </w:rPr>
        <w:tab/>
        <w:t>– Әй, апайлар, тоқтаңыздар, аттарыңыздың басын тартыңыздар. Жоғары жақтан бірқатар аттылар келе жатыр, алдынан кесе-көлденең өтпейік. Үлкендердің алдынан кесіп өту дұрыс болмайды. Олар ел қорғайтұғын, жер қорғайтұғын ерлер. Кім біліпті, араларында ақылы асқан ақылды, данышпан қариялары бар шығар, ашул</w:t>
      </w:r>
      <w:r w:rsidR="00CC7F00">
        <w:rPr>
          <w:rFonts w:ascii="Times New Roman" w:eastAsia="Times New Roman" w:hAnsi="Times New Roman" w:cs="Times New Roman"/>
          <w:sz w:val="28"/>
          <w:szCs w:val="28"/>
          <w:lang w:val="kk-KZ" w:eastAsia="ru-RU"/>
        </w:rPr>
        <w:t>ы, арынды батырлары бар шығар. «Ер сыйлаған есікте қалмас»</w:t>
      </w:r>
      <w:r w:rsidRPr="002423EC">
        <w:rPr>
          <w:rFonts w:ascii="Times New Roman" w:eastAsia="Times New Roman" w:hAnsi="Times New Roman" w:cs="Times New Roman"/>
          <w:sz w:val="28"/>
          <w:szCs w:val="28"/>
          <w:lang w:val="kk-KZ" w:eastAsia="ru-RU"/>
        </w:rPr>
        <w:t xml:space="preserve"> деген. Әлі-ақ бәріміз</w:t>
      </w:r>
      <w:r w:rsidR="00CC7F00">
        <w:rPr>
          <w:rFonts w:ascii="Times New Roman" w:eastAsia="Times New Roman" w:hAnsi="Times New Roman" w:cs="Times New Roman"/>
          <w:sz w:val="28"/>
          <w:szCs w:val="28"/>
          <w:lang w:val="kk-KZ" w:eastAsia="ru-RU"/>
        </w:rPr>
        <w:t xml:space="preserve"> </w:t>
      </w:r>
      <w:r w:rsidRPr="002423EC">
        <w:rPr>
          <w:rFonts w:ascii="Times New Roman" w:eastAsia="Times New Roman" w:hAnsi="Times New Roman" w:cs="Times New Roman"/>
          <w:sz w:val="28"/>
          <w:szCs w:val="28"/>
          <w:lang w:val="kk-KZ" w:eastAsia="ru-RU"/>
        </w:rPr>
        <w:t>де бір-бір үйдің иесі боламыз. Шарапат-жақсылығы тиер, үлкен кісілердің батасын алып, алғысына бөленейік. Апалар, аттарыңыздың басын тартыңыздар, тосып тұралық. Атты кісілер алдымыздан кесіп өтсін. Сонан соң жүрсек те ауылымызға жетерміз,– деді Данагүл</w:t>
      </w:r>
      <w:r w:rsidRPr="002423EC">
        <w:rPr>
          <w:rFonts w:ascii="Times New Roman" w:eastAsia="Times New Roman" w:hAnsi="Times New Roman" w:cs="Times New Roman"/>
          <w:sz w:val="28"/>
          <w:szCs w:val="28"/>
          <w:shd w:val="clear" w:color="auto" w:fill="F7F7F7"/>
          <w:lang w:val="kk-KZ" w:eastAsia="ru-RU"/>
        </w:rPr>
        <w:t>.</w:t>
      </w:r>
    </w:p>
    <w:p w14:paraId="265B2001" w14:textId="77777777" w:rsidR="0057788B" w:rsidRPr="002423EC" w:rsidRDefault="0057788B" w:rsidP="002423EC">
      <w:pPr>
        <w:spacing w:after="0"/>
        <w:jc w:val="both"/>
        <w:rPr>
          <w:rFonts w:ascii="Times New Roman" w:hAnsi="Times New Roman" w:cs="Times New Roman"/>
          <w:b/>
          <w:bCs/>
          <w:sz w:val="28"/>
          <w:szCs w:val="28"/>
          <w:lang w:val="kk-KZ"/>
        </w:rPr>
      </w:pPr>
    </w:p>
    <w:p w14:paraId="10E79FFB" w14:textId="77777777" w:rsidR="0057788B" w:rsidRPr="002423EC" w:rsidRDefault="0057788B" w:rsidP="002423EC">
      <w:pPr>
        <w:spacing w:after="0"/>
        <w:jc w:val="both"/>
        <w:rPr>
          <w:rFonts w:ascii="Times New Roman" w:hAnsi="Times New Roman" w:cs="Times New Roman"/>
          <w:b/>
          <w:bCs/>
          <w:sz w:val="28"/>
          <w:szCs w:val="28"/>
          <w:lang w:val="kk-KZ"/>
        </w:rPr>
      </w:pPr>
    </w:p>
    <w:p w14:paraId="20F11CF4" w14:textId="61DB750A" w:rsidR="0057788B" w:rsidRPr="002423EC" w:rsidRDefault="001605DC" w:rsidP="002423EC">
      <w:pPr>
        <w:spacing w:after="0"/>
        <w:jc w:val="both"/>
        <w:rPr>
          <w:rFonts w:ascii="Times New Roman" w:hAnsi="Times New Roman" w:cs="Times New Roman"/>
          <w:sz w:val="28"/>
          <w:szCs w:val="28"/>
          <w:lang w:val="kk-KZ"/>
        </w:rPr>
      </w:pPr>
      <w:r w:rsidRPr="002423EC">
        <w:rPr>
          <w:rFonts w:ascii="Times New Roman" w:hAnsi="Times New Roman" w:cs="Times New Roman"/>
          <w:sz w:val="28"/>
          <w:szCs w:val="28"/>
          <w:lang w:val="kk-KZ"/>
        </w:rPr>
        <w:t>1</w:t>
      </w:r>
      <w:r w:rsidR="0057788B" w:rsidRPr="002423EC">
        <w:rPr>
          <w:rFonts w:ascii="Times New Roman" w:hAnsi="Times New Roman" w:cs="Times New Roman"/>
          <w:sz w:val="28"/>
          <w:szCs w:val="28"/>
          <w:lang w:val="kk-KZ"/>
        </w:rPr>
        <w:t xml:space="preserve">. Үзіндінің шығарма мазмұнындағы маңызын түсіндіріңіз. Берілген үзіндінің мазмұнына талдау жасап, көтерілген тақырыпқа қатысты көзқарасыңызды білдіріңіз. </w:t>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DA0106" w:rsidRPr="002423EC">
        <w:rPr>
          <w:rFonts w:ascii="Times New Roman" w:hAnsi="Times New Roman" w:cs="Times New Roman"/>
          <w:sz w:val="28"/>
          <w:szCs w:val="28"/>
          <w:lang w:val="kk-KZ"/>
        </w:rPr>
        <w:t xml:space="preserve">  </w:t>
      </w:r>
      <w:r w:rsidR="002A66CC" w:rsidRPr="002423EC">
        <w:rPr>
          <w:rFonts w:ascii="Times New Roman" w:hAnsi="Times New Roman" w:cs="Times New Roman"/>
          <w:sz w:val="28"/>
          <w:szCs w:val="28"/>
          <w:lang w:val="kk-KZ"/>
        </w:rPr>
        <w:t xml:space="preserve">                                       </w:t>
      </w:r>
      <w:r w:rsidR="00DA0106" w:rsidRPr="002423EC">
        <w:rPr>
          <w:rFonts w:ascii="Times New Roman" w:hAnsi="Times New Roman" w:cs="Times New Roman"/>
          <w:sz w:val="28"/>
          <w:szCs w:val="28"/>
          <w:lang w:val="kk-KZ"/>
        </w:rPr>
        <w:t xml:space="preserve">   </w:t>
      </w:r>
      <w:r w:rsidR="000956F5" w:rsidRPr="002423EC">
        <w:rPr>
          <w:rFonts w:ascii="Times New Roman" w:hAnsi="Times New Roman" w:cs="Times New Roman"/>
          <w:sz w:val="28"/>
          <w:szCs w:val="28"/>
          <w:lang w:val="kk-KZ"/>
        </w:rPr>
        <w:t xml:space="preserve">          </w:t>
      </w:r>
    </w:p>
    <w:p w14:paraId="5CF07C07" w14:textId="77777777" w:rsidR="0057788B" w:rsidRPr="002423EC" w:rsidRDefault="0057788B" w:rsidP="002423EC">
      <w:pPr>
        <w:spacing w:after="0"/>
        <w:jc w:val="both"/>
        <w:rPr>
          <w:rFonts w:ascii="Times New Roman" w:hAnsi="Times New Roman" w:cs="Times New Roman"/>
          <w:sz w:val="28"/>
          <w:szCs w:val="28"/>
          <w:lang w:val="kk-KZ"/>
        </w:rPr>
      </w:pPr>
    </w:p>
    <w:p w14:paraId="10D30C03" w14:textId="394BE253" w:rsidR="0057788B" w:rsidRPr="002423EC" w:rsidRDefault="001605DC" w:rsidP="002423EC">
      <w:pPr>
        <w:spacing w:after="0"/>
        <w:jc w:val="both"/>
        <w:rPr>
          <w:rFonts w:ascii="Times New Roman" w:hAnsi="Times New Roman" w:cs="Times New Roman"/>
          <w:sz w:val="28"/>
          <w:szCs w:val="28"/>
          <w:lang w:val="kk-KZ"/>
        </w:rPr>
      </w:pPr>
      <w:r w:rsidRPr="002423EC">
        <w:rPr>
          <w:rFonts w:ascii="Times New Roman" w:hAnsi="Times New Roman" w:cs="Times New Roman"/>
          <w:sz w:val="28"/>
          <w:szCs w:val="28"/>
          <w:lang w:val="kk-KZ"/>
        </w:rPr>
        <w:t>2</w:t>
      </w:r>
      <w:r w:rsidR="0057788B" w:rsidRPr="002423EC">
        <w:rPr>
          <w:rFonts w:ascii="Times New Roman" w:hAnsi="Times New Roman" w:cs="Times New Roman"/>
          <w:sz w:val="28"/>
          <w:szCs w:val="28"/>
          <w:lang w:val="kk-KZ"/>
        </w:rPr>
        <w:t xml:space="preserve">. Үзіндідегі кейіпкерлер бейнесіне талдау жасаңыз. Кейіпкерлердің іс- әрекетін салыстырып, баға беріңіз. </w:t>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57788B" w:rsidRPr="002423EC">
        <w:rPr>
          <w:rFonts w:ascii="Times New Roman" w:hAnsi="Times New Roman" w:cs="Times New Roman"/>
          <w:sz w:val="28"/>
          <w:szCs w:val="28"/>
          <w:lang w:val="kk-KZ"/>
        </w:rPr>
        <w:tab/>
      </w:r>
      <w:r w:rsidR="002A66CC" w:rsidRPr="002423EC">
        <w:rPr>
          <w:rFonts w:ascii="Times New Roman" w:hAnsi="Times New Roman" w:cs="Times New Roman"/>
          <w:sz w:val="28"/>
          <w:szCs w:val="28"/>
          <w:lang w:val="kk-KZ"/>
        </w:rPr>
        <w:t xml:space="preserve">                            </w:t>
      </w:r>
      <w:r w:rsidR="0057788B" w:rsidRPr="002423EC">
        <w:rPr>
          <w:rFonts w:ascii="Times New Roman" w:hAnsi="Times New Roman" w:cs="Times New Roman"/>
          <w:sz w:val="28"/>
          <w:szCs w:val="28"/>
          <w:lang w:val="kk-KZ"/>
        </w:rPr>
        <w:tab/>
      </w:r>
      <w:r w:rsidR="002F2AD8" w:rsidRPr="002423EC">
        <w:rPr>
          <w:rFonts w:ascii="Times New Roman" w:hAnsi="Times New Roman" w:cs="Times New Roman"/>
          <w:sz w:val="28"/>
          <w:szCs w:val="28"/>
          <w:lang w:val="kk-KZ"/>
        </w:rPr>
        <w:t xml:space="preserve">    </w:t>
      </w:r>
    </w:p>
    <w:p w14:paraId="0B807F0C" w14:textId="77777777" w:rsidR="0057788B" w:rsidRPr="002423EC" w:rsidRDefault="0057788B" w:rsidP="002423EC">
      <w:pPr>
        <w:spacing w:after="0"/>
        <w:rPr>
          <w:rFonts w:ascii="Times New Roman" w:hAnsi="Times New Roman" w:cs="Times New Roman"/>
          <w:sz w:val="28"/>
          <w:szCs w:val="28"/>
          <w:lang w:val="kk-KZ"/>
        </w:rPr>
      </w:pPr>
    </w:p>
    <w:p w14:paraId="5B96AC6D" w14:textId="52B58F51" w:rsidR="0057788B" w:rsidRPr="002423EC" w:rsidRDefault="001605DC" w:rsidP="002423EC">
      <w:pPr>
        <w:spacing w:after="0"/>
        <w:jc w:val="both"/>
        <w:rPr>
          <w:rFonts w:ascii="Times New Roman" w:hAnsi="Times New Roman" w:cs="Times New Roman"/>
          <w:sz w:val="28"/>
          <w:szCs w:val="28"/>
          <w:lang w:val="kk-KZ"/>
        </w:rPr>
      </w:pPr>
      <w:r w:rsidRPr="002423EC">
        <w:rPr>
          <w:rFonts w:ascii="Times New Roman" w:hAnsi="Times New Roman" w:cs="Times New Roman"/>
          <w:sz w:val="28"/>
          <w:szCs w:val="28"/>
          <w:lang w:val="kk-KZ"/>
        </w:rPr>
        <w:t>3</w:t>
      </w:r>
      <w:r w:rsidR="0057788B" w:rsidRPr="002423EC">
        <w:rPr>
          <w:rFonts w:ascii="Times New Roman" w:hAnsi="Times New Roman" w:cs="Times New Roman"/>
          <w:sz w:val="28"/>
          <w:szCs w:val="28"/>
          <w:lang w:val="kk-KZ"/>
        </w:rPr>
        <w:t xml:space="preserve">. Автордың тілдік қолданысына талдау жасаңыз. Үзіндідегі көркемдегіш құралдардан мысал келтіріп, автордың қолдану мақсатын түсіндіріңіз. </w:t>
      </w:r>
      <w:r w:rsidR="0057788B" w:rsidRPr="002423EC">
        <w:rPr>
          <w:rFonts w:ascii="Times New Roman" w:hAnsi="Times New Roman" w:cs="Times New Roman"/>
          <w:sz w:val="28"/>
          <w:szCs w:val="28"/>
          <w:lang w:val="kk-KZ"/>
        </w:rPr>
        <w:tab/>
      </w:r>
      <w:r w:rsidR="002A66CC" w:rsidRPr="002423EC">
        <w:rPr>
          <w:rFonts w:ascii="Times New Roman" w:hAnsi="Times New Roman" w:cs="Times New Roman"/>
          <w:sz w:val="28"/>
          <w:szCs w:val="28"/>
          <w:lang w:val="kk-KZ"/>
        </w:rPr>
        <w:t xml:space="preserve">                                      </w:t>
      </w:r>
      <w:r w:rsidR="000956F5" w:rsidRPr="002423EC">
        <w:rPr>
          <w:rFonts w:ascii="Times New Roman" w:hAnsi="Times New Roman" w:cs="Times New Roman"/>
          <w:sz w:val="28"/>
          <w:szCs w:val="28"/>
          <w:lang w:val="kk-KZ"/>
        </w:rPr>
        <w:t xml:space="preserve"> </w:t>
      </w:r>
      <w:r w:rsidR="002A66CC" w:rsidRPr="002423EC">
        <w:rPr>
          <w:rFonts w:ascii="Times New Roman" w:hAnsi="Times New Roman" w:cs="Times New Roman"/>
          <w:sz w:val="28"/>
          <w:szCs w:val="28"/>
          <w:lang w:val="kk-KZ"/>
        </w:rPr>
        <w:t xml:space="preserve">   </w:t>
      </w:r>
      <w:bookmarkEnd w:id="1"/>
    </w:p>
    <w:p w14:paraId="3E61ACDC" w14:textId="77777777" w:rsidR="0057788B" w:rsidRPr="002423EC" w:rsidRDefault="0057788B" w:rsidP="002423EC">
      <w:pPr>
        <w:spacing w:after="0"/>
        <w:rPr>
          <w:rFonts w:ascii="Times New Roman" w:hAnsi="Times New Roman" w:cs="Times New Roman"/>
          <w:sz w:val="28"/>
          <w:szCs w:val="28"/>
          <w:lang w:val="kk-KZ"/>
        </w:rPr>
      </w:pPr>
    </w:p>
    <w:p w14:paraId="443156E7" w14:textId="58236C7B" w:rsidR="0057788B" w:rsidRPr="002423EC" w:rsidRDefault="001605DC" w:rsidP="002423EC">
      <w:pPr>
        <w:spacing w:after="0"/>
        <w:rPr>
          <w:rFonts w:ascii="Times New Roman" w:hAnsi="Times New Roman" w:cs="Times New Roman"/>
          <w:sz w:val="28"/>
          <w:szCs w:val="28"/>
          <w:lang w:val="kk-KZ"/>
        </w:rPr>
      </w:pPr>
      <w:r w:rsidRPr="002423EC">
        <w:rPr>
          <w:rFonts w:ascii="Times New Roman" w:hAnsi="Times New Roman" w:cs="Times New Roman"/>
          <w:sz w:val="28"/>
          <w:szCs w:val="28"/>
          <w:lang w:val="kk-KZ"/>
        </w:rPr>
        <w:t>4</w:t>
      </w:r>
      <w:r w:rsidR="0057788B" w:rsidRPr="002423EC">
        <w:rPr>
          <w:rFonts w:ascii="Times New Roman" w:hAnsi="Times New Roman" w:cs="Times New Roman"/>
          <w:sz w:val="28"/>
          <w:szCs w:val="28"/>
          <w:lang w:val="kk-KZ"/>
        </w:rPr>
        <w:t>. Ұсынылған тақырып бойынша эссе жазыңыз.</w:t>
      </w:r>
    </w:p>
    <w:p w14:paraId="33DFB3BC" w14:textId="615BF64F" w:rsidR="0057788B" w:rsidRPr="002423EC" w:rsidRDefault="0057788B" w:rsidP="002423EC">
      <w:pPr>
        <w:spacing w:after="0"/>
        <w:jc w:val="both"/>
        <w:rPr>
          <w:rFonts w:ascii="Times New Roman" w:hAnsi="Times New Roman" w:cs="Times New Roman"/>
          <w:b/>
          <w:sz w:val="28"/>
          <w:szCs w:val="28"/>
          <w:lang w:val="kk-KZ"/>
        </w:rPr>
      </w:pPr>
      <w:r w:rsidRPr="002423EC">
        <w:rPr>
          <w:rFonts w:ascii="Times New Roman" w:hAnsi="Times New Roman" w:cs="Times New Roman"/>
          <w:sz w:val="28"/>
          <w:szCs w:val="28"/>
          <w:lang w:val="kk-KZ"/>
        </w:rPr>
        <w:t xml:space="preserve">     Б.</w:t>
      </w:r>
      <w:r w:rsidR="003160DA">
        <w:rPr>
          <w:rFonts w:ascii="Times New Roman" w:hAnsi="Times New Roman" w:cs="Times New Roman"/>
          <w:sz w:val="28"/>
          <w:szCs w:val="28"/>
          <w:lang w:val="kk-KZ"/>
        </w:rPr>
        <w:t xml:space="preserve"> </w:t>
      </w:r>
      <w:r w:rsidRPr="002423EC">
        <w:rPr>
          <w:rFonts w:ascii="Times New Roman" w:hAnsi="Times New Roman" w:cs="Times New Roman"/>
          <w:sz w:val="28"/>
          <w:szCs w:val="28"/>
          <w:lang w:val="kk-KZ"/>
        </w:rPr>
        <w:t>Майлиннің «Шұғаның белгісі»  повесінде бейнеленген  қазақ жастарының өткені мен бүгінін саралап, азаматтық құндылықтар тұрғысынан</w:t>
      </w:r>
      <w:r w:rsidR="00CC7F00">
        <w:rPr>
          <w:rFonts w:ascii="Times New Roman" w:hAnsi="Times New Roman" w:cs="Times New Roman"/>
          <w:sz w:val="28"/>
          <w:szCs w:val="28"/>
          <w:lang w:val="kk-KZ"/>
        </w:rPr>
        <w:t xml:space="preserve"> талдау жасай отырып, «Махаббат – адам жанының асыл қасиеті</w:t>
      </w:r>
      <w:r w:rsidRPr="002423EC">
        <w:rPr>
          <w:rFonts w:ascii="Times New Roman" w:hAnsi="Times New Roman" w:cs="Times New Roman"/>
          <w:sz w:val="28"/>
          <w:szCs w:val="28"/>
          <w:lang w:val="kk-KZ"/>
        </w:rPr>
        <w:t xml:space="preserve">»  тақырыбында 150-170 сөзден тұратын шағын эссе жазыңыз. </w:t>
      </w:r>
      <w:r w:rsidRPr="002423EC">
        <w:rPr>
          <w:rFonts w:ascii="Times New Roman" w:hAnsi="Times New Roman" w:cs="Times New Roman"/>
          <w:sz w:val="28"/>
          <w:szCs w:val="28"/>
          <w:lang w:val="kk-KZ"/>
        </w:rPr>
        <w:tab/>
      </w:r>
      <w:r w:rsidRPr="002423EC">
        <w:rPr>
          <w:rFonts w:ascii="Times New Roman" w:hAnsi="Times New Roman" w:cs="Times New Roman"/>
          <w:sz w:val="28"/>
          <w:szCs w:val="28"/>
          <w:lang w:val="kk-KZ"/>
        </w:rPr>
        <w:tab/>
      </w:r>
      <w:r w:rsidRPr="002423EC">
        <w:rPr>
          <w:rFonts w:ascii="Times New Roman" w:hAnsi="Times New Roman" w:cs="Times New Roman"/>
          <w:sz w:val="28"/>
          <w:szCs w:val="28"/>
          <w:lang w:val="kk-KZ"/>
        </w:rPr>
        <w:tab/>
      </w:r>
      <w:r w:rsidRPr="002423EC">
        <w:rPr>
          <w:rFonts w:ascii="Times New Roman" w:hAnsi="Times New Roman" w:cs="Times New Roman"/>
          <w:sz w:val="28"/>
          <w:szCs w:val="28"/>
          <w:lang w:val="kk-KZ"/>
        </w:rPr>
        <w:tab/>
      </w:r>
      <w:r w:rsidRPr="002423EC">
        <w:rPr>
          <w:rFonts w:ascii="Times New Roman" w:hAnsi="Times New Roman" w:cs="Times New Roman"/>
          <w:sz w:val="28"/>
          <w:szCs w:val="28"/>
          <w:lang w:val="kk-KZ"/>
        </w:rPr>
        <w:tab/>
      </w:r>
      <w:r w:rsidR="002A66CC" w:rsidRPr="002423EC">
        <w:rPr>
          <w:rFonts w:ascii="Times New Roman" w:hAnsi="Times New Roman" w:cs="Times New Roman"/>
          <w:sz w:val="28"/>
          <w:szCs w:val="28"/>
          <w:lang w:val="kk-KZ"/>
        </w:rPr>
        <w:t xml:space="preserve">                                                                      </w:t>
      </w:r>
      <w:r w:rsidR="000956F5" w:rsidRPr="002423EC">
        <w:rPr>
          <w:rFonts w:ascii="Times New Roman" w:hAnsi="Times New Roman" w:cs="Times New Roman"/>
          <w:sz w:val="28"/>
          <w:szCs w:val="28"/>
          <w:lang w:val="kk-KZ"/>
        </w:rPr>
        <w:t xml:space="preserve">                  </w:t>
      </w:r>
      <w:r w:rsidR="002A66CC" w:rsidRPr="002423EC">
        <w:rPr>
          <w:rFonts w:ascii="Times New Roman" w:hAnsi="Times New Roman" w:cs="Times New Roman"/>
          <w:sz w:val="28"/>
          <w:szCs w:val="28"/>
          <w:lang w:val="kk-KZ"/>
        </w:rPr>
        <w:t xml:space="preserve"> </w:t>
      </w:r>
    </w:p>
    <w:p w14:paraId="27FF08A4" w14:textId="77777777" w:rsidR="0057788B" w:rsidRPr="002423EC" w:rsidRDefault="0057788B" w:rsidP="002423EC">
      <w:pPr>
        <w:spacing w:after="0"/>
        <w:rPr>
          <w:rFonts w:ascii="Times New Roman" w:hAnsi="Times New Roman" w:cs="Times New Roman"/>
          <w:b/>
          <w:sz w:val="28"/>
          <w:szCs w:val="28"/>
          <w:lang w:val="kk-KZ"/>
        </w:rPr>
      </w:pPr>
    </w:p>
    <w:sectPr w:rsidR="0057788B" w:rsidRPr="00242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C532E"/>
    <w:multiLevelType w:val="hybridMultilevel"/>
    <w:tmpl w:val="E820C432"/>
    <w:lvl w:ilvl="0" w:tplc="1A6AAD2C">
      <w:start w:val="1"/>
      <w:numFmt w:val="decimal"/>
      <w:lvlText w:val="%1."/>
      <w:lvlJc w:val="left"/>
      <w:pPr>
        <w:ind w:left="430" w:hanging="360"/>
      </w:pPr>
      <w:rPr>
        <w:rFonts w:hint="default"/>
      </w:rPr>
    </w:lvl>
    <w:lvl w:ilvl="1" w:tplc="20000019" w:tentative="1">
      <w:start w:val="1"/>
      <w:numFmt w:val="lowerLetter"/>
      <w:lvlText w:val="%2."/>
      <w:lvlJc w:val="left"/>
      <w:pPr>
        <w:ind w:left="1150" w:hanging="360"/>
      </w:pPr>
    </w:lvl>
    <w:lvl w:ilvl="2" w:tplc="2000001B" w:tentative="1">
      <w:start w:val="1"/>
      <w:numFmt w:val="lowerRoman"/>
      <w:lvlText w:val="%3."/>
      <w:lvlJc w:val="right"/>
      <w:pPr>
        <w:ind w:left="1870" w:hanging="180"/>
      </w:pPr>
    </w:lvl>
    <w:lvl w:ilvl="3" w:tplc="2000000F" w:tentative="1">
      <w:start w:val="1"/>
      <w:numFmt w:val="decimal"/>
      <w:lvlText w:val="%4."/>
      <w:lvlJc w:val="left"/>
      <w:pPr>
        <w:ind w:left="2590" w:hanging="360"/>
      </w:pPr>
    </w:lvl>
    <w:lvl w:ilvl="4" w:tplc="20000019" w:tentative="1">
      <w:start w:val="1"/>
      <w:numFmt w:val="lowerLetter"/>
      <w:lvlText w:val="%5."/>
      <w:lvlJc w:val="left"/>
      <w:pPr>
        <w:ind w:left="3310" w:hanging="360"/>
      </w:pPr>
    </w:lvl>
    <w:lvl w:ilvl="5" w:tplc="2000001B" w:tentative="1">
      <w:start w:val="1"/>
      <w:numFmt w:val="lowerRoman"/>
      <w:lvlText w:val="%6."/>
      <w:lvlJc w:val="right"/>
      <w:pPr>
        <w:ind w:left="4030" w:hanging="180"/>
      </w:pPr>
    </w:lvl>
    <w:lvl w:ilvl="6" w:tplc="2000000F" w:tentative="1">
      <w:start w:val="1"/>
      <w:numFmt w:val="decimal"/>
      <w:lvlText w:val="%7."/>
      <w:lvlJc w:val="left"/>
      <w:pPr>
        <w:ind w:left="4750" w:hanging="360"/>
      </w:pPr>
    </w:lvl>
    <w:lvl w:ilvl="7" w:tplc="20000019" w:tentative="1">
      <w:start w:val="1"/>
      <w:numFmt w:val="lowerLetter"/>
      <w:lvlText w:val="%8."/>
      <w:lvlJc w:val="left"/>
      <w:pPr>
        <w:ind w:left="5470" w:hanging="360"/>
      </w:pPr>
    </w:lvl>
    <w:lvl w:ilvl="8" w:tplc="2000001B" w:tentative="1">
      <w:start w:val="1"/>
      <w:numFmt w:val="lowerRoman"/>
      <w:lvlText w:val="%9."/>
      <w:lvlJc w:val="right"/>
      <w:pPr>
        <w:ind w:left="6190" w:hanging="180"/>
      </w:pPr>
    </w:lvl>
  </w:abstractNum>
  <w:abstractNum w:abstractNumId="1">
    <w:nsid w:val="20F22B5C"/>
    <w:multiLevelType w:val="hybridMultilevel"/>
    <w:tmpl w:val="CBE81C90"/>
    <w:lvl w:ilvl="0" w:tplc="8DAA3A80">
      <w:start w:val="1"/>
      <w:numFmt w:val="decimal"/>
      <w:lvlText w:val="%1-"/>
      <w:lvlJc w:val="left"/>
      <w:pPr>
        <w:ind w:left="678" w:hanging="360"/>
      </w:pPr>
      <w:rPr>
        <w:rFonts w:hint="default"/>
      </w:rPr>
    </w:lvl>
    <w:lvl w:ilvl="1" w:tplc="20000019" w:tentative="1">
      <w:start w:val="1"/>
      <w:numFmt w:val="lowerLetter"/>
      <w:lvlText w:val="%2."/>
      <w:lvlJc w:val="left"/>
      <w:pPr>
        <w:ind w:left="1398" w:hanging="360"/>
      </w:pPr>
    </w:lvl>
    <w:lvl w:ilvl="2" w:tplc="2000001B" w:tentative="1">
      <w:start w:val="1"/>
      <w:numFmt w:val="lowerRoman"/>
      <w:lvlText w:val="%3."/>
      <w:lvlJc w:val="right"/>
      <w:pPr>
        <w:ind w:left="2118" w:hanging="180"/>
      </w:pPr>
    </w:lvl>
    <w:lvl w:ilvl="3" w:tplc="2000000F" w:tentative="1">
      <w:start w:val="1"/>
      <w:numFmt w:val="decimal"/>
      <w:lvlText w:val="%4."/>
      <w:lvlJc w:val="left"/>
      <w:pPr>
        <w:ind w:left="2838" w:hanging="360"/>
      </w:pPr>
    </w:lvl>
    <w:lvl w:ilvl="4" w:tplc="20000019" w:tentative="1">
      <w:start w:val="1"/>
      <w:numFmt w:val="lowerLetter"/>
      <w:lvlText w:val="%5."/>
      <w:lvlJc w:val="left"/>
      <w:pPr>
        <w:ind w:left="3558" w:hanging="360"/>
      </w:pPr>
    </w:lvl>
    <w:lvl w:ilvl="5" w:tplc="2000001B" w:tentative="1">
      <w:start w:val="1"/>
      <w:numFmt w:val="lowerRoman"/>
      <w:lvlText w:val="%6."/>
      <w:lvlJc w:val="right"/>
      <w:pPr>
        <w:ind w:left="4278" w:hanging="180"/>
      </w:pPr>
    </w:lvl>
    <w:lvl w:ilvl="6" w:tplc="2000000F" w:tentative="1">
      <w:start w:val="1"/>
      <w:numFmt w:val="decimal"/>
      <w:lvlText w:val="%7."/>
      <w:lvlJc w:val="left"/>
      <w:pPr>
        <w:ind w:left="4998" w:hanging="360"/>
      </w:pPr>
    </w:lvl>
    <w:lvl w:ilvl="7" w:tplc="20000019" w:tentative="1">
      <w:start w:val="1"/>
      <w:numFmt w:val="lowerLetter"/>
      <w:lvlText w:val="%8."/>
      <w:lvlJc w:val="left"/>
      <w:pPr>
        <w:ind w:left="5718" w:hanging="360"/>
      </w:pPr>
    </w:lvl>
    <w:lvl w:ilvl="8" w:tplc="2000001B" w:tentative="1">
      <w:start w:val="1"/>
      <w:numFmt w:val="lowerRoman"/>
      <w:lvlText w:val="%9."/>
      <w:lvlJc w:val="right"/>
      <w:pPr>
        <w:ind w:left="6438" w:hanging="180"/>
      </w:pPr>
    </w:lvl>
  </w:abstractNum>
  <w:abstractNum w:abstractNumId="2">
    <w:nsid w:val="37963825"/>
    <w:multiLevelType w:val="hybridMultilevel"/>
    <w:tmpl w:val="2BB2C8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C55"/>
    <w:rsid w:val="000956F5"/>
    <w:rsid w:val="001605DC"/>
    <w:rsid w:val="002423EC"/>
    <w:rsid w:val="002A66CC"/>
    <w:rsid w:val="002A7618"/>
    <w:rsid w:val="002F2AD8"/>
    <w:rsid w:val="003160DA"/>
    <w:rsid w:val="0057788B"/>
    <w:rsid w:val="00AC1F92"/>
    <w:rsid w:val="00AD1C55"/>
    <w:rsid w:val="00CC7F00"/>
    <w:rsid w:val="00DA0106"/>
    <w:rsid w:val="00E2650F"/>
    <w:rsid w:val="00F76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75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F6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6F6E"/>
    <w:pPr>
      <w:ind w:left="720"/>
      <w:contextualSpacing/>
    </w:pPr>
  </w:style>
  <w:style w:type="table" w:customStyle="1" w:styleId="1">
    <w:name w:val="Сетка таблицы1"/>
    <w:basedOn w:val="a1"/>
    <w:next w:val="a4"/>
    <w:uiPriority w:val="39"/>
    <w:rsid w:val="00F76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F76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39"/>
    <w:rsid w:val="00F76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F6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6F6E"/>
    <w:pPr>
      <w:ind w:left="720"/>
      <w:contextualSpacing/>
    </w:pPr>
  </w:style>
  <w:style w:type="table" w:customStyle="1" w:styleId="1">
    <w:name w:val="Сетка таблицы1"/>
    <w:basedOn w:val="a1"/>
    <w:next w:val="a4"/>
    <w:uiPriority w:val="39"/>
    <w:rsid w:val="00F76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F76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39"/>
    <w:rsid w:val="00F76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790</Words>
  <Characters>4504</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dc:creator>
  <cp:keywords/>
  <dc:description/>
  <cp:lastModifiedBy>admin</cp:lastModifiedBy>
  <cp:revision>14</cp:revision>
  <dcterms:created xsi:type="dcterms:W3CDTF">2023-04-13T03:47:00Z</dcterms:created>
  <dcterms:modified xsi:type="dcterms:W3CDTF">2023-05-09T21:50:00Z</dcterms:modified>
</cp:coreProperties>
</file>